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A2" w:rsidRDefault="00DE7797" w:rsidP="00526816">
      <w:pPr>
        <w:shd w:val="clear" w:color="auto" w:fill="FFFFFF"/>
        <w:spacing w:after="0" w:line="240" w:lineRule="auto"/>
        <w:ind w:left="0" w:firstLine="0"/>
        <w:jc w:val="left"/>
        <w:rPr>
          <w:rFonts w:ascii="Trebuchet MS" w:hAnsi="Trebuchet MS"/>
          <w:b/>
          <w:bCs/>
          <w:color w:val="343434"/>
          <w:sz w:val="20"/>
          <w:szCs w:val="20"/>
          <w:bdr w:val="none" w:sz="0" w:space="0" w:color="auto" w:frame="1"/>
        </w:rPr>
      </w:pPr>
      <w:r>
        <w:rPr>
          <w:rFonts w:ascii="Trebuchet MS" w:hAnsi="Trebuchet MS"/>
          <w:b/>
          <w:bCs/>
          <w:noProof/>
          <w:color w:val="343434"/>
          <w:sz w:val="20"/>
          <w:szCs w:val="20"/>
          <w:bdr w:val="none" w:sz="0" w:space="0" w:color="auto" w:frame="1"/>
        </w:rPr>
        <w:drawing>
          <wp:inline distT="0" distB="0" distL="0" distR="0">
            <wp:extent cx="5944870" cy="839614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839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37F" w:rsidRDefault="00835241">
      <w:pPr>
        <w:spacing w:after="0" w:line="259" w:lineRule="auto"/>
        <w:ind w:left="4679" w:firstLine="0"/>
        <w:jc w:val="left"/>
      </w:pPr>
      <w:r>
        <w:rPr>
          <w:b/>
        </w:rPr>
        <w:t xml:space="preserve"> </w:t>
      </w:r>
    </w:p>
    <w:p w:rsidR="00E7437F" w:rsidRDefault="00835241">
      <w:pPr>
        <w:pStyle w:val="3"/>
        <w:ind w:left="100" w:right="96"/>
      </w:pPr>
      <w:r>
        <w:lastRenderedPageBreak/>
        <w:t xml:space="preserve">Содержание </w:t>
      </w:r>
    </w:p>
    <w:p w:rsidR="00E7437F" w:rsidRDefault="00835241">
      <w:pPr>
        <w:spacing w:after="174"/>
        <w:ind w:left="-5" w:right="10"/>
      </w:pPr>
      <w:r>
        <w:t xml:space="preserve">Пояснительная записка ………………………………………………………..3 </w:t>
      </w:r>
    </w:p>
    <w:p w:rsidR="00E7437F" w:rsidRDefault="00835241">
      <w:pPr>
        <w:numPr>
          <w:ilvl w:val="0"/>
          <w:numId w:val="1"/>
        </w:numPr>
        <w:spacing w:after="172"/>
        <w:ind w:right="10" w:hanging="281"/>
      </w:pPr>
      <w:r>
        <w:t xml:space="preserve">Особенности воспитательного процесса в детском саду ………………....4 </w:t>
      </w:r>
    </w:p>
    <w:p w:rsidR="00E7437F" w:rsidRDefault="00835241">
      <w:pPr>
        <w:numPr>
          <w:ilvl w:val="0"/>
          <w:numId w:val="1"/>
        </w:numPr>
        <w:spacing w:after="161"/>
        <w:ind w:right="10" w:hanging="281"/>
      </w:pPr>
      <w:r>
        <w:t xml:space="preserve">Цель и задачи воспитания, планируемые результаты …………………….6 </w:t>
      </w:r>
    </w:p>
    <w:p w:rsidR="00E7437F" w:rsidRDefault="00835241">
      <w:pPr>
        <w:numPr>
          <w:ilvl w:val="0"/>
          <w:numId w:val="1"/>
        </w:numPr>
        <w:spacing w:after="172"/>
        <w:ind w:right="10" w:hanging="281"/>
      </w:pPr>
      <w:r>
        <w:t xml:space="preserve">Виды, формы и содержание воспитательной деятельности .......................7 </w:t>
      </w:r>
    </w:p>
    <w:p w:rsidR="00E7437F" w:rsidRDefault="00835241">
      <w:pPr>
        <w:numPr>
          <w:ilvl w:val="1"/>
          <w:numId w:val="1"/>
        </w:numPr>
        <w:spacing w:after="174"/>
        <w:ind w:right="10" w:hanging="492"/>
      </w:pPr>
      <w:r>
        <w:t xml:space="preserve">Модуль «Трудовое воспитание и ранняя профориентация» ……………7 </w:t>
      </w:r>
    </w:p>
    <w:p w:rsidR="00E7437F" w:rsidRDefault="00835241">
      <w:pPr>
        <w:numPr>
          <w:ilvl w:val="1"/>
          <w:numId w:val="1"/>
        </w:numPr>
        <w:spacing w:after="169"/>
        <w:ind w:right="10" w:hanging="492"/>
      </w:pPr>
      <w:r>
        <w:t xml:space="preserve">Модуль «Патриотическое воспитание»…………………………………...8 </w:t>
      </w:r>
    </w:p>
    <w:p w:rsidR="00E7437F" w:rsidRDefault="00835241">
      <w:pPr>
        <w:numPr>
          <w:ilvl w:val="1"/>
          <w:numId w:val="1"/>
        </w:numPr>
        <w:spacing w:after="167"/>
        <w:ind w:right="10" w:hanging="492"/>
      </w:pPr>
      <w:r>
        <w:t xml:space="preserve">Модуль «Конкурсное движение»…………………………………………10 </w:t>
      </w:r>
    </w:p>
    <w:p w:rsidR="00E7437F" w:rsidRDefault="00813E31">
      <w:pPr>
        <w:numPr>
          <w:ilvl w:val="1"/>
          <w:numId w:val="1"/>
        </w:numPr>
        <w:spacing w:after="173"/>
        <w:ind w:right="10" w:hanging="492"/>
      </w:pPr>
      <w:r>
        <w:t>Модуль «</w:t>
      </w:r>
      <w:proofErr w:type="spellStart"/>
      <w:r>
        <w:t>Ва</w:t>
      </w:r>
      <w:r w:rsidR="00835241">
        <w:t>лонтерство</w:t>
      </w:r>
      <w:proofErr w:type="spellEnd"/>
      <w:r w:rsidR="00835241">
        <w:t xml:space="preserve">»…………………………………………………...11 </w:t>
      </w:r>
    </w:p>
    <w:p w:rsidR="00E7437F" w:rsidRDefault="00835241">
      <w:pPr>
        <w:numPr>
          <w:ilvl w:val="1"/>
          <w:numId w:val="1"/>
        </w:numPr>
        <w:spacing w:after="172"/>
        <w:ind w:right="10" w:hanging="492"/>
      </w:pPr>
      <w:r>
        <w:t xml:space="preserve">Модуль «Основы здорового образа жизни»……………………………...11 </w:t>
      </w:r>
    </w:p>
    <w:p w:rsidR="00E7437F" w:rsidRDefault="00835241">
      <w:pPr>
        <w:numPr>
          <w:ilvl w:val="0"/>
          <w:numId w:val="1"/>
        </w:numPr>
        <w:spacing w:after="170"/>
        <w:ind w:right="10" w:hanging="281"/>
      </w:pPr>
      <w:r>
        <w:t xml:space="preserve">Основные направления самоанализа воспитательной работы ……………12 </w:t>
      </w:r>
    </w:p>
    <w:p w:rsidR="00E7437F" w:rsidRDefault="00835241">
      <w:pPr>
        <w:spacing w:after="126"/>
        <w:ind w:left="-5" w:right="10"/>
      </w:pPr>
      <w:r>
        <w:t xml:space="preserve">Приложение 1 Календарный план воспитательной работы на 2021-2022 </w:t>
      </w:r>
    </w:p>
    <w:p w:rsidR="00E7437F" w:rsidRDefault="00835241">
      <w:pPr>
        <w:spacing w:after="9"/>
        <w:ind w:left="-5" w:right="10"/>
      </w:pPr>
      <w:r>
        <w:t xml:space="preserve">учебный год .........................................................................................................15 </w:t>
      </w:r>
    </w:p>
    <w:p w:rsidR="00E7437F" w:rsidRDefault="00835241">
      <w:pPr>
        <w:spacing w:after="9"/>
        <w:ind w:left="-5" w:right="10"/>
      </w:pPr>
      <w:r>
        <w:rPr>
          <w:b/>
          <w:sz w:val="26"/>
        </w:rPr>
        <w:t>Пояснительная записка</w:t>
      </w:r>
      <w:proofErr w:type="gramStart"/>
      <w:r>
        <w:rPr>
          <w:b/>
          <w:sz w:val="26"/>
        </w:rPr>
        <w:t xml:space="preserve"> </w:t>
      </w:r>
      <w:r>
        <w:t xml:space="preserve">     О</w:t>
      </w:r>
      <w:proofErr w:type="gramEnd"/>
      <w:r>
        <w:t xml:space="preserve">дной из важных проблем дошкольного образования является развитие новых подходов к воспитанию и образованию детей.  Таким подходом может стать модель организации воспитательной работы дошкольного образовательного </w:t>
      </w:r>
      <w:r>
        <w:tab/>
        <w:t>учреждения</w:t>
      </w:r>
      <w:r>
        <w:rPr>
          <w:sz w:val="26"/>
        </w:rPr>
        <w:t>.</w:t>
      </w:r>
      <w:r>
        <w:t xml:space="preserve"> </w:t>
      </w:r>
      <w:r>
        <w:tab/>
        <w:t xml:space="preserve">Приоритетной </w:t>
      </w:r>
      <w:r>
        <w:tab/>
        <w:t xml:space="preserve">задачей </w:t>
      </w:r>
      <w:r>
        <w:tab/>
        <w:t xml:space="preserve">Российской Федерации </w:t>
      </w:r>
      <w:r>
        <w:tab/>
        <w:t xml:space="preserve">в </w:t>
      </w:r>
      <w:r>
        <w:tab/>
        <w:t xml:space="preserve">сфере </w:t>
      </w:r>
      <w:r>
        <w:tab/>
        <w:t xml:space="preserve">воспитания </w:t>
      </w:r>
      <w:r>
        <w:tab/>
        <w:t xml:space="preserve">детей </w:t>
      </w:r>
      <w:r>
        <w:tab/>
        <w:t xml:space="preserve">является </w:t>
      </w:r>
      <w:r>
        <w:tab/>
        <w:t xml:space="preserve"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E7437F" w:rsidRDefault="00835241">
      <w:pPr>
        <w:spacing w:after="0"/>
        <w:ind w:left="-5" w:right="10"/>
      </w:pPr>
      <w:r>
        <w:t>Настоящая</w:t>
      </w:r>
      <w:r w:rsidR="001F3788">
        <w:t xml:space="preserve"> рабочая программа воспитания МКДОУ «Детский сад Буратино</w:t>
      </w:r>
      <w:r>
        <w:t xml:space="preserve">» разработана в целях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</w:t>
      </w:r>
      <w:r>
        <w:lastRenderedPageBreak/>
        <w:t xml:space="preserve">инициативности, самостоятельности и ответственности ребенка, формирования предпосылок учебной деятельности.   </w:t>
      </w:r>
    </w:p>
    <w:p w:rsidR="00E7437F" w:rsidRDefault="00835241">
      <w:pPr>
        <w:spacing w:after="8"/>
        <w:ind w:left="-5" w:right="75"/>
      </w:pPr>
      <w:r>
        <w:t>Рабоча</w:t>
      </w:r>
      <w:r w:rsidR="001F3788">
        <w:t xml:space="preserve">я программа воспитания МКДОУ «Детский сад Буратино» Новолакского района </w:t>
      </w:r>
      <w:r>
        <w:t xml:space="preserve"> разработана в соответствии с: </w:t>
      </w:r>
      <w:proofErr w:type="gramStart"/>
      <w:r>
        <w:t>-К</w:t>
      </w:r>
      <w:proofErr w:type="gramEnd"/>
      <w:r>
        <w:t xml:space="preserve">онституцией Российской Федерации (ред. от 04.07.2020г.) ст.67.1, п.4; </w:t>
      </w:r>
    </w:p>
    <w:p w:rsidR="00E7437F" w:rsidRDefault="00835241">
      <w:pPr>
        <w:spacing w:after="8"/>
        <w:ind w:left="-5" w:right="10"/>
      </w:pPr>
      <w:r>
        <w:t xml:space="preserve">-Федеральным законом Российской Федерации от 29.12.2012 г. № 273-ФЗ «Об образовании в Российской Федерации»; </w:t>
      </w:r>
    </w:p>
    <w:p w:rsidR="00E7437F" w:rsidRDefault="00835241">
      <w:pPr>
        <w:ind w:left="-5" w:right="10"/>
      </w:pPr>
      <w:r>
        <w:t xml:space="preserve">-Федеральным законом от 31.07.2020 г. № 304-ФЗ «О внесении изменений в Федеральный закон «Об образовании в Российской Федерации» по вопросам воспитания обучающихся; </w:t>
      </w:r>
    </w:p>
    <w:p w:rsidR="00E7437F" w:rsidRDefault="00835241">
      <w:pPr>
        <w:spacing w:after="12"/>
        <w:ind w:left="-5" w:right="76"/>
      </w:pPr>
      <w:r>
        <w:t xml:space="preserve">-Федеральным государственным образовательным стандартом дошкольного образования, </w:t>
      </w:r>
      <w:proofErr w:type="spellStart"/>
      <w:r>
        <w:t>утверждѐнным</w:t>
      </w:r>
      <w:proofErr w:type="spellEnd"/>
      <w:r>
        <w:t xml:space="preserve"> приказом Министерства образования и науки России от 17 октября 2013 г. № 1155; </w:t>
      </w:r>
    </w:p>
    <w:p w:rsidR="00E7437F" w:rsidRDefault="00835241">
      <w:pPr>
        <w:ind w:left="-5" w:right="10"/>
      </w:pPr>
      <w:r>
        <w:t xml:space="preserve">-Указом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E7437F" w:rsidRDefault="00835241">
      <w:pPr>
        <w:spacing w:after="0"/>
        <w:ind w:left="-5" w:right="10"/>
      </w:pPr>
      <w:r>
        <w:t xml:space="preserve">-Стратегией развития воспитания в Российской Федерации на период </w:t>
      </w:r>
      <w:proofErr w:type="gramStart"/>
      <w:r>
        <w:t>до</w:t>
      </w:r>
      <w:proofErr w:type="gramEnd"/>
      <w:r>
        <w:t xml:space="preserve"> </w:t>
      </w:r>
    </w:p>
    <w:p w:rsidR="00E7437F" w:rsidRDefault="00835241">
      <w:pPr>
        <w:spacing w:after="8"/>
        <w:ind w:left="-5" w:right="10"/>
      </w:pPr>
      <w:r>
        <w:t xml:space="preserve">2025, 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 Федерации от 29 мая 2015 г. № 996-р; </w:t>
      </w:r>
    </w:p>
    <w:p w:rsidR="00E7437F" w:rsidRDefault="00835241">
      <w:pPr>
        <w:spacing w:after="8"/>
        <w:ind w:left="-5" w:right="10"/>
      </w:pPr>
      <w:r>
        <w:t xml:space="preserve">-примерной программой воспитания, одобренной решением федерального учебно-методического объединения по общему образованию от 02 июня </w:t>
      </w:r>
    </w:p>
    <w:p w:rsidR="00E7437F" w:rsidRDefault="00835241">
      <w:pPr>
        <w:spacing w:after="11"/>
        <w:ind w:left="-5" w:right="10"/>
      </w:pPr>
      <w:r>
        <w:t xml:space="preserve">2020г. № 2/20 http://form.instrao.ru; </w:t>
      </w:r>
    </w:p>
    <w:p w:rsidR="00E7437F" w:rsidRDefault="00835241">
      <w:pPr>
        <w:spacing w:after="0"/>
        <w:ind w:left="-5" w:right="10"/>
      </w:pPr>
      <w:r>
        <w:t xml:space="preserve">-методическими рекомендациями по разработке программ воспитания ФГБНУ «Институт стратегии развития образования Российской академии </w:t>
      </w:r>
    </w:p>
    <w:p w:rsidR="00E7437F" w:rsidRDefault="00835241">
      <w:pPr>
        <w:spacing w:after="0" w:line="259" w:lineRule="auto"/>
        <w:ind w:left="0" w:firstLine="0"/>
        <w:jc w:val="left"/>
      </w:pPr>
      <w:r>
        <w:t xml:space="preserve">образования» </w:t>
      </w:r>
      <w:hyperlink r:id="rId10">
        <w:r>
          <w:rPr>
            <w:color w:val="0563C1"/>
            <w:u w:val="single" w:color="0563C1"/>
          </w:rPr>
          <w:t>http://form.instrao.ru</w:t>
        </w:r>
      </w:hyperlink>
      <w:hyperlink r:id="rId11">
        <w:r>
          <w:t xml:space="preserve"> </w:t>
        </w:r>
      </w:hyperlink>
    </w:p>
    <w:p w:rsidR="00E7437F" w:rsidRDefault="00835241">
      <w:pPr>
        <w:spacing w:after="0"/>
        <w:ind w:left="-5" w:right="79"/>
      </w:pPr>
      <w:r>
        <w:t xml:space="preserve">Программа воспитания гарантирует обеспечение воспитания как неотъемлемой части образования, взаимосвязанной с обучением,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 </w:t>
      </w:r>
    </w:p>
    <w:p w:rsidR="00E7437F" w:rsidRDefault="00835241">
      <w:pPr>
        <w:spacing w:after="0"/>
        <w:ind w:left="-5" w:right="10"/>
      </w:pPr>
      <w:r>
        <w:t xml:space="preserve">Программа воспитания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 </w:t>
      </w:r>
    </w:p>
    <w:p w:rsidR="00E7437F" w:rsidRDefault="00835241">
      <w:pPr>
        <w:spacing w:after="202" w:line="259" w:lineRule="auto"/>
        <w:ind w:left="0" w:firstLine="0"/>
        <w:jc w:val="left"/>
      </w:pPr>
      <w:r>
        <w:rPr>
          <w:b/>
          <w:color w:val="222222"/>
        </w:rPr>
        <w:t xml:space="preserve"> </w:t>
      </w:r>
    </w:p>
    <w:p w:rsidR="00E7437F" w:rsidRDefault="00835241">
      <w:pPr>
        <w:pStyle w:val="1"/>
        <w:ind w:left="100" w:right="98"/>
      </w:pPr>
      <w:r>
        <w:lastRenderedPageBreak/>
        <w:t xml:space="preserve">1. Особенности воспитательного процесса в детском саду </w:t>
      </w:r>
    </w:p>
    <w:p w:rsidR="00E7437F" w:rsidRDefault="001F3788">
      <w:pPr>
        <w:ind w:left="-5" w:right="10"/>
      </w:pPr>
      <w:r>
        <w:t xml:space="preserve">     В МКДОУ «Детский сад Буратино</w:t>
      </w:r>
      <w:r w:rsidR="00835241">
        <w:t xml:space="preserve">»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835241">
        <w:t>Минобрнауки</w:t>
      </w:r>
      <w:proofErr w:type="spellEnd"/>
      <w:r w:rsidR="00835241">
        <w:t xml:space="preserve"> России от 17.10.2013 № 1155 (далее – ФГОС ДО) и основной образовательной программой. В связи с этим обучение и воспитание объединяются в целостный процесс на основе духовно</w:t>
      </w:r>
      <w:r>
        <w:t xml:space="preserve"> </w:t>
      </w:r>
      <w:r w:rsidR="00835241">
        <w:t xml:space="preserve">нравственных и социокультурных ценностей и принятых в обществе правил, и норм поведения в интересах человека, семьи, общества. Также организовано социальное партнерство для реализации </w:t>
      </w:r>
      <w:proofErr w:type="gramStart"/>
      <w:r w:rsidR="00835241">
        <w:t>части</w:t>
      </w:r>
      <w:proofErr w:type="gramEnd"/>
      <w:r w:rsidR="00835241">
        <w:t xml:space="preserve"> формируемой участниками образовательных отношений образовательной прог</w:t>
      </w:r>
      <w:r>
        <w:t>раммы дошкольного образования МКДОУ «Детский сад Буратино</w:t>
      </w:r>
      <w:r w:rsidR="00835241">
        <w:t xml:space="preserve">». </w:t>
      </w:r>
    </w:p>
    <w:p w:rsidR="00E7437F" w:rsidRDefault="001F3788">
      <w:pPr>
        <w:ind w:left="-5" w:right="10"/>
      </w:pPr>
      <w:r>
        <w:t>Воспитательный процесс в МКДОУ «Детский сад Буратино</w:t>
      </w:r>
      <w:r w:rsidR="00835241">
        <w:t xml:space="preserve">» также основывается на общепедагогических </w:t>
      </w:r>
      <w:r w:rsidR="00835241">
        <w:rPr>
          <w:b/>
        </w:rPr>
        <w:t>принципах</w:t>
      </w:r>
      <w:r w:rsidR="00835241">
        <w:t xml:space="preserve">, изложенных в ФГОС дошкольного образования (раздел I, пункт 1.2.):  -поддержка разнообразия детства;  </w:t>
      </w:r>
    </w:p>
    <w:p w:rsidR="00E7437F" w:rsidRDefault="00835241">
      <w:pPr>
        <w:ind w:left="-5" w:right="10"/>
      </w:pPr>
      <w:r>
        <w:t>-сохранение уникальности и само</w:t>
      </w:r>
      <w:r w:rsidR="001F3788">
        <w:t xml:space="preserve"> </w:t>
      </w:r>
      <w:r>
        <w:t>ценности детства как важного этапа в общем развитии человека, само</w:t>
      </w:r>
      <w:r w:rsidR="001F3788">
        <w:t xml:space="preserve"> </w:t>
      </w:r>
      <w:r>
        <w:t xml:space="preserve">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 </w:t>
      </w:r>
    </w:p>
    <w:p w:rsidR="00E7437F" w:rsidRDefault="00835241">
      <w:pPr>
        <w:spacing w:after="13"/>
        <w:ind w:left="-5" w:right="10"/>
      </w:pPr>
      <w:r>
        <w:t xml:space="preserve"> -личностно-развивающий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 </w:t>
      </w:r>
      <w:proofErr w:type="gramStart"/>
      <w:r>
        <w:t>-у</w:t>
      </w:r>
      <w:proofErr w:type="gramEnd"/>
      <w:r>
        <w:t xml:space="preserve">важение личности ребенка.  </w:t>
      </w:r>
    </w:p>
    <w:p w:rsidR="00E7437F" w:rsidRDefault="00835241">
      <w:pPr>
        <w:spacing w:after="13"/>
        <w:ind w:left="-5" w:right="10"/>
      </w:pPr>
      <w:r>
        <w:t xml:space="preserve">Задачи воспитания реализуются в течение всего времени нахождения ребенка в детском саду: в процессе непрерывной образовательной деятельности, режимных моментов, совместной деятельности с детьми и индивидуальной работы. </w:t>
      </w:r>
    </w:p>
    <w:p w:rsidR="00E7437F" w:rsidRDefault="00835241">
      <w:pPr>
        <w:ind w:left="-5" w:right="10"/>
      </w:pPr>
      <w:r>
        <w:t xml:space="preserve">Ведущей в воспитательном процессе является игровая деятельность. Игра широко используется </w:t>
      </w:r>
      <w:proofErr w:type="gramStart"/>
      <w:r>
        <w:t>в</w:t>
      </w:r>
      <w:proofErr w:type="gramEnd"/>
      <w:r>
        <w:t xml:space="preserve"> как </w:t>
      </w:r>
      <w:proofErr w:type="gramStart"/>
      <w:r>
        <w:t>самостоятельная</w:t>
      </w:r>
      <w:proofErr w:type="gramEnd"/>
      <w:r>
        <w:t xml:space="preserve">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>
        <w:t>Приоритет отдается творческим играм (сюжетно</w:t>
      </w:r>
      <w:r w:rsidR="001F3788">
        <w:t>-</w:t>
      </w:r>
      <w:r>
        <w:t xml:space="preserve">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  </w:t>
      </w:r>
      <w:proofErr w:type="gramEnd"/>
    </w:p>
    <w:p w:rsidR="00E7437F" w:rsidRDefault="00835241">
      <w:pPr>
        <w:spacing w:after="0"/>
        <w:ind w:left="-5" w:right="10"/>
      </w:pPr>
      <w: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</w:t>
      </w:r>
      <w:r>
        <w:lastRenderedPageBreak/>
        <w:t xml:space="preserve">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  </w:t>
      </w:r>
    </w:p>
    <w:p w:rsidR="00E7437F" w:rsidRDefault="00835241">
      <w:pPr>
        <w:ind w:left="-5" w:right="10"/>
      </w:pPr>
      <w: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 (часто болеющими, хуже усваивающими учебный материал при фронтальной работе и т.д.)  </w:t>
      </w:r>
    </w:p>
    <w:p w:rsidR="00E7437F" w:rsidRDefault="00835241">
      <w:pPr>
        <w:ind w:left="-5" w:right="10"/>
      </w:pPr>
      <w:r>
        <w:t>Основные традиц</w:t>
      </w:r>
      <w:r w:rsidR="00E54BF9">
        <w:t>ии воспитательного процесса в МКДОУ «Детский сад Буратино</w:t>
      </w:r>
      <w:r>
        <w:t xml:space="preserve">»:  </w:t>
      </w:r>
    </w:p>
    <w:p w:rsidR="00E7437F" w:rsidRDefault="00835241">
      <w:pPr>
        <w:numPr>
          <w:ilvl w:val="0"/>
          <w:numId w:val="2"/>
        </w:numPr>
        <w:ind w:right="10"/>
      </w:pPr>
      <w:r>
        <w:t xml:space="preserve">Основой годового цикла воспитательной работы являются общие для всего детского сада событийные мероприятия, в которых участвуют дети разных возрастов. </w:t>
      </w:r>
      <w:proofErr w:type="gramStart"/>
      <w:r>
        <w:t>Меж</w:t>
      </w:r>
      <w:proofErr w:type="gramEnd"/>
      <w:r w:rsidR="00E54BF9">
        <w:t xml:space="preserve"> </w:t>
      </w:r>
      <w:proofErr w:type="gramStart"/>
      <w:r>
        <w:t>возрастное</w:t>
      </w:r>
      <w:proofErr w:type="gramEnd"/>
      <w:r>
        <w:t xml:space="preserve"> взаимодействие дош</w:t>
      </w:r>
      <w:r w:rsidR="00E54BF9">
        <w:t xml:space="preserve">кольников способствует их </w:t>
      </w:r>
      <w:proofErr w:type="spellStart"/>
      <w:r w:rsidR="00E54BF9">
        <w:t>взаимо</w:t>
      </w:r>
      <w:proofErr w:type="spellEnd"/>
      <w:r w:rsidR="00E54BF9">
        <w:t xml:space="preserve"> </w:t>
      </w:r>
      <w:r>
        <w:t xml:space="preserve">обучению и </w:t>
      </w:r>
      <w:proofErr w:type="spellStart"/>
      <w:r>
        <w:t>взаимо</w:t>
      </w:r>
      <w:proofErr w:type="spellEnd"/>
      <w:r w:rsidR="00E54BF9">
        <w:t xml:space="preserve"> </w:t>
      </w:r>
      <w:r>
        <w:t xml:space="preserve">воспитанию.  </w:t>
      </w:r>
    </w:p>
    <w:p w:rsidR="00E7437F" w:rsidRDefault="00835241">
      <w:pPr>
        <w:numPr>
          <w:ilvl w:val="0"/>
          <w:numId w:val="2"/>
        </w:numPr>
        <w:ind w:right="10"/>
      </w:pPr>
      <w:r>
        <w:t>В качестве наиболее доступных и действенных в воспитательном отношении видов искусства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традиционно используется детская художественная литература и народное творчество, обеспечивая развитие личности дошкольника в соответствии с общечеловеческими и национальными ценностными установками.  </w:t>
      </w:r>
    </w:p>
    <w:p w:rsidR="00E7437F" w:rsidRDefault="00835241">
      <w:pPr>
        <w:numPr>
          <w:ilvl w:val="0"/>
          <w:numId w:val="2"/>
        </w:numPr>
        <w:ind w:right="10"/>
      </w:pPr>
      <w:r>
        <w:t xml:space="preserve">Воспитатели и специалисты ДОУ ориентированы на организацию разнообразных форм детских сообществ. Это творческие мастерские и лаборатории, социальные акции и </w:t>
      </w:r>
      <w:proofErr w:type="spellStart"/>
      <w:r>
        <w:t>волонтерство</w:t>
      </w:r>
      <w:proofErr w:type="spellEnd"/>
      <w:r>
        <w:t xml:space="preserve">, детско-взрослые сообщества и др. Данные сообщества обеспечивают полноценный опыт социализации детей.  </w:t>
      </w:r>
    </w:p>
    <w:p w:rsidR="00E7437F" w:rsidRDefault="00835241">
      <w:pPr>
        <w:numPr>
          <w:ilvl w:val="0"/>
          <w:numId w:val="2"/>
        </w:numPr>
        <w:spacing w:after="81"/>
        <w:ind w:right="10"/>
      </w:pPr>
      <w:r>
        <w:t xml:space="preserve">Коллективное планирование, разработка и проведение общих мероприятий. 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 </w:t>
      </w:r>
    </w:p>
    <w:p w:rsidR="00E7437F" w:rsidRDefault="00835241">
      <w:pPr>
        <w:numPr>
          <w:ilvl w:val="0"/>
          <w:numId w:val="2"/>
        </w:numPr>
        <w:spacing w:after="0"/>
        <w:ind w:right="10"/>
      </w:pPr>
      <w:r>
        <w:t xml:space="preserve"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</w:t>
      </w:r>
      <w:r>
        <w:lastRenderedPageBreak/>
        <w:t xml:space="preserve">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 </w:t>
      </w:r>
    </w:p>
    <w:p w:rsidR="00E7437F" w:rsidRDefault="00835241">
      <w:pPr>
        <w:spacing w:after="48" w:line="259" w:lineRule="auto"/>
        <w:ind w:left="0" w:firstLine="0"/>
        <w:jc w:val="left"/>
      </w:pPr>
      <w:r>
        <w:t xml:space="preserve"> </w:t>
      </w:r>
    </w:p>
    <w:p w:rsidR="00E7437F" w:rsidRDefault="00835241">
      <w:pPr>
        <w:ind w:left="-5" w:right="10"/>
      </w:pPr>
      <w:r>
        <w:t xml:space="preserve">     Рабочая программа воспитания является обязательной частью основной образовател</w:t>
      </w:r>
      <w:r w:rsidR="00E54BF9">
        <w:t>ьной программы, реализуемой в МКДОУ «Детский сад Буратино</w:t>
      </w:r>
      <w:r>
        <w:t xml:space="preserve">» и призвана помочь всем участникам образовательных отношений реализовать воспитательный потенциал совместной деятельности.  </w:t>
      </w:r>
    </w:p>
    <w:p w:rsidR="00E7437F" w:rsidRDefault="00835241">
      <w:pPr>
        <w:ind w:left="-5" w:right="10"/>
      </w:pPr>
      <w:r>
        <w:t xml:space="preserve">Содержание воспитательной деятельности разработано на основе модульного принципа. Модули - это конкретные воспитательные практики, которые реализуются в дошкольном учреждении. Каждый из модулей ориентирован на задачи, поставленные в Программе воспитания.  </w:t>
      </w:r>
    </w:p>
    <w:p w:rsidR="00E7437F" w:rsidRDefault="00835241">
      <w:pPr>
        <w:spacing w:after="202" w:line="259" w:lineRule="auto"/>
        <w:ind w:left="65" w:firstLine="0"/>
        <w:jc w:val="center"/>
      </w:pPr>
      <w:r>
        <w:rPr>
          <w:b/>
        </w:rPr>
        <w:t xml:space="preserve"> </w:t>
      </w:r>
    </w:p>
    <w:p w:rsidR="00E7437F" w:rsidRDefault="00835241">
      <w:pPr>
        <w:pStyle w:val="1"/>
        <w:ind w:left="100" w:right="93"/>
      </w:pPr>
      <w:r>
        <w:t xml:space="preserve">2. Цель и задачи воспитания, планируемые результаты </w:t>
      </w:r>
    </w:p>
    <w:p w:rsidR="00E7437F" w:rsidRDefault="00835241">
      <w:pPr>
        <w:ind w:left="-5" w:right="10"/>
      </w:pPr>
      <w:r>
        <w:t xml:space="preserve">     В соответствии с Федеральным законом «Об образовании в РФ» воспитание -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  </w:t>
      </w:r>
    </w:p>
    <w:p w:rsidR="00E7437F" w:rsidRDefault="00835241">
      <w:pPr>
        <w:ind w:left="-5" w:right="10"/>
      </w:pPr>
      <w:r>
        <w:t xml:space="preserve">Исходя из данного определения сформулирована общая </w:t>
      </w:r>
      <w:r>
        <w:rPr>
          <w:b/>
        </w:rPr>
        <w:t>цель</w:t>
      </w:r>
      <w:r>
        <w:t xml:space="preserve"> воспитания в ДОУ: воспитание гармонично развитой и социально ответственной личности на основе духовно- нравственных ценностей народов Российской Федерации, исторических и национальн</w:t>
      </w:r>
      <w:proofErr w:type="gramStart"/>
      <w:r>
        <w:t>о-</w:t>
      </w:r>
      <w:proofErr w:type="gramEnd"/>
      <w:r>
        <w:t xml:space="preserve"> культурных традиций.  </w:t>
      </w:r>
    </w:p>
    <w:p w:rsidR="00E7437F" w:rsidRDefault="00835241">
      <w:pPr>
        <w:ind w:left="-5" w:right="10"/>
      </w:pPr>
      <w:r>
        <w:t xml:space="preserve">Достижению поставленной цели воспитания дошкольников будет способствовать решение следующих </w:t>
      </w:r>
      <w:r>
        <w:rPr>
          <w:b/>
        </w:rPr>
        <w:t>основных задач</w:t>
      </w:r>
      <w:r>
        <w:t xml:space="preserve">: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E7437F" w:rsidRDefault="00E7437F">
      <w:pPr>
        <w:sectPr w:rsidR="00E7437F" w:rsidSect="005268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42" w:bottom="1373" w:left="1702" w:header="720" w:footer="709" w:gutter="0"/>
          <w:cols w:space="720"/>
        </w:sectPr>
      </w:pPr>
    </w:p>
    <w:p w:rsidR="00E7437F" w:rsidRDefault="00835241">
      <w:pPr>
        <w:ind w:left="-15" w:right="10" w:firstLine="94"/>
      </w:pPr>
      <w:r>
        <w:lastRenderedPageBreak/>
        <w:t xml:space="preserve"> формирование общей культуры личности, в том числе ценностей здорового и устойчивого образа жизни, инициативности, самостоятельности и </w:t>
      </w:r>
    </w:p>
    <w:p w:rsidR="00E7437F" w:rsidRDefault="00835241">
      <w:pPr>
        <w:ind w:left="-5" w:right="10"/>
      </w:pPr>
      <w:r>
        <w:t xml:space="preserve">ответственности, активной жизненной позиции;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развитие способностей и творческого потенциала каждого ребенка;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объединение воспитательных ресурсов семьи и дошкольной организации на основе традиционных духовно-нравственных ценностей семьи и общества;  </w:t>
      </w:r>
    </w:p>
    <w:p w:rsidR="00E7437F" w:rsidRDefault="00835241">
      <w:pPr>
        <w:ind w:left="-5" w:right="10"/>
      </w:pPr>
      <w:r>
        <w:t xml:space="preserve">-установление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 </w:t>
      </w:r>
    </w:p>
    <w:p w:rsidR="00E7437F" w:rsidRDefault="00835241">
      <w:pPr>
        <w:spacing w:after="204" w:line="259" w:lineRule="auto"/>
        <w:ind w:left="0" w:firstLine="0"/>
        <w:jc w:val="left"/>
      </w:pPr>
      <w:r>
        <w:rPr>
          <w:b/>
        </w:rPr>
        <w:t xml:space="preserve"> </w:t>
      </w:r>
    </w:p>
    <w:p w:rsidR="00E7437F" w:rsidRDefault="00835241">
      <w:pPr>
        <w:spacing w:after="194" w:line="259" w:lineRule="auto"/>
        <w:ind w:left="-5"/>
        <w:jc w:val="left"/>
      </w:pPr>
      <w:r>
        <w:rPr>
          <w:b/>
        </w:rPr>
        <w:t xml:space="preserve">Планируемые результаты: </w:t>
      </w:r>
    </w:p>
    <w:p w:rsidR="00E7437F" w:rsidRDefault="00835241">
      <w:pPr>
        <w:spacing w:after="184"/>
        <w:ind w:left="-5" w:right="10"/>
      </w:pPr>
      <w:r>
        <w:t xml:space="preserve">     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выступать для него как регулятор взаимоотношений между людьми и как нравственная норма своего поведения: 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быть вежливым, послушным, доброжелательным, отзывчивым; 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уважать старших и заботиться о младших; 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стремиться устанавливать хорошие отношения с другими людьми; 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быть трудолюбивым, доводить начатое дело до конца; 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проявлять смелость;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любить своих родителей, свой родной край и свое Отчество;  </w:t>
      </w:r>
    </w:p>
    <w:p w:rsidR="00E7437F" w:rsidRDefault="00835241">
      <w:pPr>
        <w:numPr>
          <w:ilvl w:val="0"/>
          <w:numId w:val="3"/>
        </w:numPr>
        <w:ind w:right="10" w:hanging="163"/>
      </w:pPr>
      <w:r>
        <w:t xml:space="preserve">беречь и охранять окружающую природу;  </w:t>
      </w:r>
    </w:p>
    <w:p w:rsidR="00E7437F" w:rsidRDefault="00835241">
      <w:pPr>
        <w:numPr>
          <w:ilvl w:val="0"/>
          <w:numId w:val="3"/>
        </w:numPr>
        <w:spacing w:after="130"/>
        <w:ind w:right="10" w:hanging="163"/>
      </w:pPr>
      <w:r>
        <w:lastRenderedPageBreak/>
        <w:t xml:space="preserve">соблюдать правила личной гигиены, режим дня, вести здоровый образ жизни. </w:t>
      </w:r>
    </w:p>
    <w:p w:rsidR="00E7437F" w:rsidRDefault="00835241">
      <w:pPr>
        <w:spacing w:after="145" w:line="259" w:lineRule="auto"/>
        <w:ind w:left="69" w:firstLine="0"/>
        <w:jc w:val="center"/>
      </w:pPr>
      <w:r>
        <w:rPr>
          <w:b/>
        </w:rPr>
        <w:t xml:space="preserve"> </w:t>
      </w:r>
    </w:p>
    <w:p w:rsidR="00E7437F" w:rsidRDefault="00835241">
      <w:pPr>
        <w:pStyle w:val="1"/>
        <w:ind w:left="100" w:right="91"/>
      </w:pPr>
      <w:r>
        <w:t xml:space="preserve">3. Виды, формы и содержание воспитательной деятельности </w:t>
      </w:r>
    </w:p>
    <w:p w:rsidR="00E7437F" w:rsidRDefault="00835241">
      <w:pPr>
        <w:ind w:left="-5" w:right="10"/>
      </w:pPr>
      <w:r>
        <w:t xml:space="preserve">     Реализация цели и задач Программы воспитания осуществляется в рамках нескольких напр</w:t>
      </w:r>
      <w:r w:rsidR="00E54BF9">
        <w:t>авлений воспитательной работы МКДОУ «Детский сад Буратино</w:t>
      </w:r>
      <w:r>
        <w:t xml:space="preserve">». Каждое из них представлено в соответствующем модуле. </w:t>
      </w:r>
    </w:p>
    <w:p w:rsidR="00E7437F" w:rsidRDefault="00835241">
      <w:pPr>
        <w:pStyle w:val="2"/>
        <w:spacing w:after="52"/>
        <w:ind w:left="100" w:right="92"/>
      </w:pPr>
      <w:r>
        <w:t xml:space="preserve">   3.1. Модуль «Трудовое воспитание и ранняя профориентация»</w:t>
      </w:r>
      <w:r>
        <w:rPr>
          <w:b w:val="0"/>
        </w:rPr>
        <w:t xml:space="preserve"> </w:t>
      </w:r>
    </w:p>
    <w:p w:rsidR="00E7437F" w:rsidRDefault="00835241">
      <w:pPr>
        <w:spacing w:after="1" w:line="323" w:lineRule="auto"/>
        <w:ind w:left="0" w:firstLine="708"/>
        <w:jc w:val="left"/>
      </w:pPr>
      <w:r>
        <w:rPr>
          <w:u w:val="single" w:color="000000"/>
        </w:rPr>
        <w:t>Трудовое воспитание и профессиональное самоопределение</w:t>
      </w:r>
      <w:r>
        <w:t xml:space="preserve"> реализуется посредством: </w:t>
      </w:r>
    </w:p>
    <w:p w:rsidR="00E7437F" w:rsidRDefault="00835241">
      <w:pPr>
        <w:numPr>
          <w:ilvl w:val="0"/>
          <w:numId w:val="4"/>
        </w:numPr>
        <w:spacing w:after="1" w:line="323" w:lineRule="auto"/>
        <w:ind w:right="10"/>
      </w:pPr>
      <w:r>
        <w:t xml:space="preserve">воспитания у детей уважения к труду и людям труда, трудовым достижениям; </w:t>
      </w:r>
    </w:p>
    <w:p w:rsidR="00E7437F" w:rsidRDefault="00835241">
      <w:pPr>
        <w:numPr>
          <w:ilvl w:val="0"/>
          <w:numId w:val="4"/>
        </w:numPr>
        <w:spacing w:after="66"/>
        <w:ind w:right="10"/>
      </w:pPr>
      <w:r>
        <w:t xml:space="preserve"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E7437F" w:rsidRDefault="00835241">
      <w:pPr>
        <w:numPr>
          <w:ilvl w:val="0"/>
          <w:numId w:val="4"/>
        </w:numPr>
        <w:spacing w:after="69"/>
        <w:ind w:right="10"/>
      </w:pPr>
      <w:r>
        <w:t xml:space="preserve">развития навыков совместной работы, умения работать самостоятельно, мобилизуя необходимые ресурсы, правильно оценивая смысл и </w:t>
      </w:r>
    </w:p>
    <w:p w:rsidR="00E7437F" w:rsidRDefault="00835241">
      <w:pPr>
        <w:spacing w:after="73"/>
        <w:ind w:left="-5" w:right="10"/>
      </w:pPr>
      <w:r>
        <w:t xml:space="preserve">последствия своих действий; </w:t>
      </w:r>
    </w:p>
    <w:p w:rsidR="00E7437F" w:rsidRDefault="00835241">
      <w:pPr>
        <w:numPr>
          <w:ilvl w:val="0"/>
          <w:numId w:val="4"/>
        </w:numPr>
        <w:spacing w:after="0" w:line="324" w:lineRule="auto"/>
        <w:ind w:right="10"/>
      </w:pPr>
      <w:r>
        <w:t xml:space="preserve">содействия профессиональному самоопределению, приобщения детей к социально значимой деятельности для осмысленного выбора профессии. </w:t>
      </w:r>
    </w:p>
    <w:p w:rsidR="00E7437F" w:rsidRDefault="00835241">
      <w:pPr>
        <w:spacing w:after="52" w:line="259" w:lineRule="auto"/>
        <w:ind w:left="0" w:firstLine="0"/>
        <w:jc w:val="left"/>
      </w:pPr>
      <w:r>
        <w:t xml:space="preserve"> </w:t>
      </w:r>
    </w:p>
    <w:p w:rsidR="00E7437F" w:rsidRDefault="00835241">
      <w:pPr>
        <w:ind w:left="-5" w:right="10"/>
      </w:pPr>
      <w:r>
        <w:rPr>
          <w:u w:val="single" w:color="000000"/>
        </w:rPr>
        <w:t>Виды совместной деятельности:</w:t>
      </w:r>
      <w:r>
        <w:t xml:space="preserve"> </w:t>
      </w:r>
      <w:proofErr w:type="gramStart"/>
      <w:r>
        <w:t>игровая</w:t>
      </w:r>
      <w:proofErr w:type="gramEnd"/>
      <w:r>
        <w:t xml:space="preserve">, познавательная, коммуникативная, продуктивная, двигательная, трудовая, художественно-эстетическая. </w:t>
      </w:r>
    </w:p>
    <w:p w:rsidR="00E7437F" w:rsidRDefault="00835241">
      <w:pPr>
        <w:spacing w:after="56" w:line="259" w:lineRule="auto"/>
        <w:ind w:left="0" w:firstLine="0"/>
        <w:jc w:val="left"/>
      </w:pPr>
      <w:r>
        <w:t xml:space="preserve"> </w:t>
      </w:r>
    </w:p>
    <w:p w:rsidR="00E7437F" w:rsidRDefault="00835241">
      <w:pPr>
        <w:pStyle w:val="2"/>
        <w:spacing w:after="0" w:line="337" w:lineRule="auto"/>
        <w:ind w:left="708" w:right="293" w:firstLine="1246"/>
        <w:jc w:val="left"/>
      </w:pPr>
      <w:r>
        <w:t xml:space="preserve">3.2. Модуль «Патриотическое воспитание» </w:t>
      </w:r>
    </w:p>
    <w:p w:rsidR="00E7437F" w:rsidRDefault="00835241">
      <w:pPr>
        <w:spacing w:after="0" w:line="337" w:lineRule="auto"/>
        <w:ind w:left="708" w:right="293" w:firstLine="1246"/>
        <w:jc w:val="left"/>
      </w:pPr>
      <w:r>
        <w:rPr>
          <w:u w:val="single" w:color="000000"/>
        </w:rPr>
        <w:t>Гражданское воспитание</w:t>
      </w:r>
      <w:r>
        <w:t xml:space="preserve"> включает: </w:t>
      </w:r>
    </w:p>
    <w:p w:rsidR="00E7437F" w:rsidRDefault="00835241">
      <w:pPr>
        <w:numPr>
          <w:ilvl w:val="0"/>
          <w:numId w:val="5"/>
        </w:numPr>
        <w:spacing w:after="64"/>
        <w:ind w:right="10" w:hanging="168"/>
      </w:pPr>
      <w:r>
        <w:t xml:space="preserve"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E7437F" w:rsidRDefault="00835241">
      <w:pPr>
        <w:numPr>
          <w:ilvl w:val="0"/>
          <w:numId w:val="5"/>
        </w:numPr>
        <w:spacing w:after="73"/>
        <w:ind w:right="10" w:hanging="168"/>
      </w:pPr>
      <w:r>
        <w:t xml:space="preserve">развитие культуры межнационального общения; </w:t>
      </w:r>
    </w:p>
    <w:p w:rsidR="00E7437F" w:rsidRDefault="00835241">
      <w:pPr>
        <w:numPr>
          <w:ilvl w:val="0"/>
          <w:numId w:val="5"/>
        </w:numPr>
        <w:spacing w:after="0" w:line="324" w:lineRule="auto"/>
        <w:ind w:right="10" w:hanging="168"/>
      </w:pPr>
      <w:r>
        <w:t xml:space="preserve">формирование приверженности идеям интернационализма, дружбы, равенства, взаимопомощи народов; </w:t>
      </w:r>
    </w:p>
    <w:p w:rsidR="00E7437F" w:rsidRDefault="00835241">
      <w:pPr>
        <w:numPr>
          <w:ilvl w:val="0"/>
          <w:numId w:val="5"/>
        </w:numPr>
        <w:spacing w:after="0" w:line="324" w:lineRule="auto"/>
        <w:ind w:right="10" w:hanging="168"/>
      </w:pPr>
      <w:r>
        <w:lastRenderedPageBreak/>
        <w:t xml:space="preserve">воспитание уважительного отношения к национальному достоинству людей, их чувствам, религиозным убеждениям; </w:t>
      </w:r>
    </w:p>
    <w:p w:rsidR="00E7437F" w:rsidRDefault="00835241">
      <w:pPr>
        <w:numPr>
          <w:ilvl w:val="0"/>
          <w:numId w:val="5"/>
        </w:numPr>
        <w:spacing w:after="66"/>
        <w:ind w:right="10" w:hanging="168"/>
      </w:pPr>
      <w:r>
        <w:t xml:space="preserve"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 </w:t>
      </w:r>
    </w:p>
    <w:p w:rsidR="00E7437F" w:rsidRDefault="00835241">
      <w:pPr>
        <w:numPr>
          <w:ilvl w:val="0"/>
          <w:numId w:val="5"/>
        </w:numPr>
        <w:spacing w:line="323" w:lineRule="auto"/>
        <w:ind w:right="10" w:hanging="168"/>
      </w:pPr>
      <w:r>
        <w:t xml:space="preserve">развитие в детской среде ответственности, принципов коллективизма и социальной солидарности; </w:t>
      </w:r>
    </w:p>
    <w:p w:rsidR="00E7437F" w:rsidRDefault="00835241">
      <w:pPr>
        <w:spacing w:after="74"/>
        <w:ind w:left="106" w:right="10"/>
      </w:pPr>
      <w:r>
        <w:t xml:space="preserve"> формирование стабильной системы нравственных и смысловых установок </w:t>
      </w:r>
    </w:p>
    <w:p w:rsidR="00E7437F" w:rsidRDefault="00835241">
      <w:pPr>
        <w:spacing w:after="66"/>
        <w:ind w:left="-5" w:right="10"/>
      </w:pPr>
      <w:r>
        <w:t xml:space="preserve">личности, </w:t>
      </w:r>
      <w:proofErr w:type="gramStart"/>
      <w:r>
        <w:t>позволяющих</w:t>
      </w:r>
      <w:proofErr w:type="gramEnd"/>
      <w:r>
        <w:t xml:space="preserve">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E7437F" w:rsidRDefault="00835241">
      <w:pPr>
        <w:numPr>
          <w:ilvl w:val="0"/>
          <w:numId w:val="5"/>
        </w:numPr>
        <w:ind w:right="10" w:hanging="168"/>
      </w:pPr>
      <w:r>
        <w:t xml:space="preserve">разработку и реализацию программ воспитания, способствующих правовой, социальной и культурной адаптации детей, в том числе детей из семей мигрантов. </w:t>
      </w:r>
    </w:p>
    <w:p w:rsidR="00E7437F" w:rsidRDefault="00835241">
      <w:pPr>
        <w:spacing w:after="1" w:line="323" w:lineRule="auto"/>
        <w:ind w:left="0" w:firstLine="708"/>
        <w:jc w:val="left"/>
      </w:pPr>
      <w:r>
        <w:rPr>
          <w:u w:val="single" w:color="000000"/>
        </w:rPr>
        <w:t>Патриотическое воспитание и формирование российской</w:t>
      </w:r>
      <w:r>
        <w:t xml:space="preserve"> </w:t>
      </w:r>
      <w:r>
        <w:rPr>
          <w:u w:val="single" w:color="000000"/>
        </w:rPr>
        <w:t>идентичности</w:t>
      </w:r>
      <w:r>
        <w:t xml:space="preserve"> предусматривает: </w:t>
      </w:r>
    </w:p>
    <w:p w:rsidR="00E7437F" w:rsidRDefault="00835241">
      <w:pPr>
        <w:numPr>
          <w:ilvl w:val="0"/>
          <w:numId w:val="5"/>
        </w:numPr>
        <w:spacing w:after="66"/>
        <w:ind w:right="10" w:hanging="168"/>
      </w:pPr>
      <w:r>
        <w:t xml:space="preserve"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 </w:t>
      </w:r>
    </w:p>
    <w:p w:rsidR="00E7437F" w:rsidRDefault="00835241">
      <w:pPr>
        <w:numPr>
          <w:ilvl w:val="0"/>
          <w:numId w:val="5"/>
        </w:numPr>
        <w:spacing w:after="64"/>
        <w:ind w:right="10" w:hanging="168"/>
      </w:pPr>
      <w:r>
        <w:t xml:space="preserve"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 </w:t>
      </w:r>
    </w:p>
    <w:p w:rsidR="00E7437F" w:rsidRDefault="00835241">
      <w:pPr>
        <w:numPr>
          <w:ilvl w:val="0"/>
          <w:numId w:val="5"/>
        </w:numPr>
        <w:spacing w:after="64"/>
        <w:ind w:right="10" w:hanging="168"/>
      </w:pPr>
      <w:r>
        <w:t xml:space="preserve">повышение качества проведения образовательной деятельности, обеспечивающего ориентацию обучающихся в современных </w:t>
      </w:r>
      <w:proofErr w:type="spellStart"/>
      <w:r>
        <w:t>общественноп</w:t>
      </w:r>
      <w:proofErr w:type="gramStart"/>
      <w:r>
        <w:t>о</w:t>
      </w:r>
      <w:proofErr w:type="spellEnd"/>
      <w:r w:rsidR="00E54BF9">
        <w:t>-</w:t>
      </w:r>
      <w:proofErr w:type="gramEnd"/>
      <w:r w:rsidR="00E54BF9">
        <w:t xml:space="preserve"> </w:t>
      </w:r>
      <w:r>
        <w:t xml:space="preserve">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 </w:t>
      </w:r>
    </w:p>
    <w:p w:rsidR="00E7437F" w:rsidRDefault="00835241">
      <w:pPr>
        <w:numPr>
          <w:ilvl w:val="0"/>
          <w:numId w:val="5"/>
        </w:numPr>
        <w:spacing w:after="65"/>
        <w:ind w:right="10" w:hanging="168"/>
      </w:pPr>
      <w:r>
        <w:t xml:space="preserve"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 </w:t>
      </w:r>
    </w:p>
    <w:p w:rsidR="00E7437F" w:rsidRDefault="00835241">
      <w:pPr>
        <w:numPr>
          <w:ilvl w:val="0"/>
          <w:numId w:val="5"/>
        </w:numPr>
        <w:spacing w:after="0" w:line="323" w:lineRule="auto"/>
        <w:ind w:right="10" w:hanging="168"/>
      </w:pPr>
      <w:r>
        <w:lastRenderedPageBreak/>
        <w:t xml:space="preserve">развитие поисковой и краеведческой деятельности, детского познавательного туризма. </w:t>
      </w:r>
    </w:p>
    <w:p w:rsidR="00E7437F" w:rsidRDefault="00835241">
      <w:pPr>
        <w:spacing w:after="87" w:line="259" w:lineRule="auto"/>
        <w:ind w:left="718"/>
        <w:jc w:val="left"/>
      </w:pPr>
      <w:r>
        <w:rPr>
          <w:u w:val="single" w:color="000000"/>
        </w:rPr>
        <w:t>Приобщение детей к культурному наследию</w:t>
      </w:r>
      <w:r>
        <w:t xml:space="preserve"> предполагает: </w:t>
      </w:r>
    </w:p>
    <w:p w:rsidR="00E7437F" w:rsidRDefault="00835241">
      <w:pPr>
        <w:numPr>
          <w:ilvl w:val="0"/>
          <w:numId w:val="5"/>
        </w:numPr>
        <w:spacing w:after="65"/>
        <w:ind w:right="10" w:hanging="168"/>
      </w:pPr>
      <w:r>
        <w:t xml:space="preserve"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</w:t>
      </w:r>
    </w:p>
    <w:p w:rsidR="00E7437F" w:rsidRDefault="00835241">
      <w:pPr>
        <w:numPr>
          <w:ilvl w:val="0"/>
          <w:numId w:val="5"/>
        </w:numPr>
        <w:spacing w:after="2" w:line="322" w:lineRule="auto"/>
        <w:ind w:right="10" w:hanging="168"/>
      </w:pPr>
      <w:r>
        <w:t xml:space="preserve">создание равных для всех детей возможностей доступа к культурным ценностям; </w:t>
      </w:r>
    </w:p>
    <w:p w:rsidR="00E7437F" w:rsidRDefault="00835241">
      <w:pPr>
        <w:numPr>
          <w:ilvl w:val="0"/>
          <w:numId w:val="5"/>
        </w:numPr>
        <w:spacing w:line="324" w:lineRule="auto"/>
        <w:ind w:right="10" w:hanging="168"/>
      </w:pPr>
      <w:r>
        <w:t xml:space="preserve">воспитание уважения к культуре, языкам, традициям и обычаям народов, проживающих в Российской Федерации; </w:t>
      </w:r>
    </w:p>
    <w:p w:rsidR="00547DA2" w:rsidRDefault="00547DA2"/>
    <w:p w:rsidR="00547DA2" w:rsidRPr="00547DA2" w:rsidRDefault="00547DA2" w:rsidP="00547DA2"/>
    <w:p w:rsidR="00E7437F" w:rsidRDefault="00835241">
      <w:pPr>
        <w:spacing w:after="70"/>
        <w:ind w:left="91" w:right="10" w:firstLine="96"/>
      </w:pPr>
      <w:r>
        <w:t xml:space="preserve"> увеличение доступности детской литературы для семей, приобщение детей к </w:t>
      </w:r>
      <w:proofErr w:type="gramStart"/>
      <w:r>
        <w:t>классическим</w:t>
      </w:r>
      <w:proofErr w:type="gramEnd"/>
      <w:r>
        <w:t xml:space="preserve"> и современным высокохудожественным </w:t>
      </w:r>
    </w:p>
    <w:p w:rsidR="00E7437F" w:rsidRDefault="00835241">
      <w:pPr>
        <w:spacing w:after="1" w:line="322" w:lineRule="auto"/>
        <w:ind w:left="101" w:right="10"/>
      </w:pPr>
      <w:r>
        <w:t xml:space="preserve">отечественным и мировым произведениям искусства и литературы; - создание условий для доступности музейной и театральной культуры для детей; </w:t>
      </w:r>
    </w:p>
    <w:p w:rsidR="00E7437F" w:rsidRDefault="00835241">
      <w:pPr>
        <w:numPr>
          <w:ilvl w:val="0"/>
          <w:numId w:val="5"/>
        </w:numPr>
        <w:spacing w:after="73"/>
        <w:ind w:right="10" w:hanging="168"/>
      </w:pPr>
      <w:r>
        <w:t xml:space="preserve">развитие музейной и театральной педагогики; </w:t>
      </w:r>
    </w:p>
    <w:p w:rsidR="00E7437F" w:rsidRDefault="00835241">
      <w:pPr>
        <w:numPr>
          <w:ilvl w:val="0"/>
          <w:numId w:val="5"/>
        </w:numPr>
        <w:spacing w:after="66"/>
        <w:ind w:right="10" w:hanging="168"/>
      </w:pPr>
      <w:r>
        <w:t xml:space="preserve"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 </w:t>
      </w:r>
    </w:p>
    <w:p w:rsidR="00E7437F" w:rsidRDefault="00835241">
      <w:pPr>
        <w:numPr>
          <w:ilvl w:val="0"/>
          <w:numId w:val="5"/>
        </w:numPr>
        <w:spacing w:after="1" w:line="323" w:lineRule="auto"/>
        <w:ind w:right="10" w:hanging="168"/>
      </w:pPr>
      <w:r>
        <w:t xml:space="preserve"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 </w:t>
      </w:r>
    </w:p>
    <w:p w:rsidR="00E7437F" w:rsidRDefault="00835241">
      <w:pPr>
        <w:numPr>
          <w:ilvl w:val="0"/>
          <w:numId w:val="5"/>
        </w:numPr>
        <w:ind w:right="10" w:hanging="168"/>
      </w:pPr>
      <w:r>
        <w:t xml:space="preserve"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 - создание условий для сохранения, поддержки и развития этнических культурных традиций и народного творчества. </w:t>
      </w:r>
    </w:p>
    <w:p w:rsidR="00E7437F" w:rsidRDefault="00835241">
      <w:pPr>
        <w:spacing w:after="49" w:line="259" w:lineRule="auto"/>
        <w:ind w:left="159" w:firstLine="0"/>
        <w:jc w:val="center"/>
      </w:pPr>
      <w:r>
        <w:rPr>
          <w:b/>
        </w:rPr>
        <w:t xml:space="preserve"> </w:t>
      </w:r>
    </w:p>
    <w:p w:rsidR="00E7437F" w:rsidRDefault="003D4C93">
      <w:pPr>
        <w:pStyle w:val="2"/>
        <w:spacing w:after="45"/>
        <w:ind w:left="100" w:right="4"/>
      </w:pPr>
      <w:r>
        <w:lastRenderedPageBreak/>
        <w:t>3.3. Модуль</w:t>
      </w:r>
      <w:r w:rsidR="00835241">
        <w:t xml:space="preserve"> «Конкурсное движение» </w:t>
      </w:r>
    </w:p>
    <w:p w:rsidR="00E7437F" w:rsidRDefault="00835241">
      <w:pPr>
        <w:ind w:left="101" w:right="10"/>
      </w:pPr>
      <w:r>
        <w:t xml:space="preserve">     Для каждого учреждения важным фактором является участие в конкурсном движении. Конкурсы могут быть организованны для педагогов ДОУ, для детей, родителей, а также совместные конкурсы для родителей и детей.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Это могут быть конкурсы – выставки поделок, рисунков, фотоконкурсы, различных направлений и тематик. Так же конкурсы могут быть как очными, так и заочными. </w:t>
      </w:r>
    </w:p>
    <w:p w:rsidR="00E7437F" w:rsidRDefault="00835241">
      <w:pPr>
        <w:ind w:left="101" w:right="10"/>
      </w:pPr>
      <w:r>
        <w:t xml:space="preserve">Цель деятельности педагога: создание условий для развития творческих способностей детей дошкольного возраста. </w:t>
      </w:r>
    </w:p>
    <w:p w:rsidR="00E7437F" w:rsidRDefault="00835241">
      <w:pPr>
        <w:ind w:left="101" w:right="10"/>
      </w:pPr>
      <w:r>
        <w:t xml:space="preserve">Через конкурсное движение в детском саду, через весь комплекс мероприятий, проводимых в рамках конкурсов, педагогический коллектив решает для себя важную задачу по воспитанию родителя и преемственности развития ребенка в семье и детском саду. Мы стараемся подобрать виды и темы конкурсов так, чтобы каждый родитель мог найти здесь интерес для себя и своего ребенка. </w:t>
      </w:r>
    </w:p>
    <w:p w:rsidR="00E7437F" w:rsidRDefault="00835241">
      <w:pPr>
        <w:ind w:left="101" w:right="10"/>
      </w:pPr>
      <w:r>
        <w:t xml:space="preserve">Направления деятельности воспитателя по реализации задач воспитания: </w:t>
      </w:r>
      <w:proofErr w:type="gramStart"/>
      <w:r>
        <w:t>-у</w:t>
      </w:r>
      <w:proofErr w:type="gramEnd"/>
      <w:r>
        <w:t xml:space="preserve">становление </w:t>
      </w:r>
      <w:proofErr w:type="spellStart"/>
      <w:r>
        <w:t>партнѐрских</w:t>
      </w:r>
      <w:proofErr w:type="spellEnd"/>
      <w:r>
        <w:t xml:space="preserve"> взаимоотношений детей со взрослыми и сверстниками; </w:t>
      </w:r>
    </w:p>
    <w:p w:rsidR="00E7437F" w:rsidRDefault="00835241">
      <w:pPr>
        <w:ind w:left="101" w:right="10"/>
      </w:pPr>
      <w:r>
        <w:t xml:space="preserve">-поддержка детской инициативы и самостоятельности;  </w:t>
      </w:r>
    </w:p>
    <w:p w:rsidR="00E7437F" w:rsidRDefault="00835241">
      <w:pPr>
        <w:ind w:left="195" w:right="10"/>
      </w:pPr>
      <w:r>
        <w:t xml:space="preserve">добровольное участие детей в конкурсах;  </w:t>
      </w:r>
    </w:p>
    <w:p w:rsidR="00E7437F" w:rsidRDefault="00835241">
      <w:pPr>
        <w:ind w:left="101" w:right="10"/>
      </w:pPr>
      <w:r>
        <w:t xml:space="preserve">-поиск новых увлечений и раскрытие способностей. </w:t>
      </w:r>
    </w:p>
    <w:p w:rsidR="00E7437F" w:rsidRDefault="00835241">
      <w:pPr>
        <w:ind w:left="101" w:right="10"/>
      </w:pPr>
      <w:r>
        <w:t xml:space="preserve"> Формы организации конкурсного движения для решения воспитательных задач: конкурсы детского творчества, смотры-конкурсы, фестивали, разработка и защита проектов, соревнования. </w:t>
      </w:r>
    </w:p>
    <w:p w:rsidR="00E7437F" w:rsidRDefault="00835241">
      <w:pPr>
        <w:spacing w:after="0" w:line="259" w:lineRule="auto"/>
        <w:ind w:left="159" w:firstLine="0"/>
        <w:jc w:val="center"/>
      </w:pPr>
      <w:r>
        <w:rPr>
          <w:b/>
        </w:rPr>
        <w:t xml:space="preserve"> </w:t>
      </w:r>
    </w:p>
    <w:p w:rsidR="00E7437F" w:rsidRDefault="00835241">
      <w:pPr>
        <w:spacing w:after="50" w:line="259" w:lineRule="auto"/>
        <w:ind w:left="159" w:firstLine="0"/>
        <w:jc w:val="center"/>
      </w:pPr>
      <w:r>
        <w:rPr>
          <w:b/>
        </w:rPr>
        <w:t xml:space="preserve"> </w:t>
      </w:r>
    </w:p>
    <w:p w:rsidR="00E7437F" w:rsidRDefault="003D4C93">
      <w:pPr>
        <w:pStyle w:val="5"/>
        <w:spacing w:after="109"/>
        <w:ind w:left="100" w:right="0"/>
      </w:pPr>
      <w:r>
        <w:t xml:space="preserve">3.4.Модудь </w:t>
      </w:r>
      <w:r w:rsidR="00835241">
        <w:t xml:space="preserve"> «Волонтерское движение» </w:t>
      </w:r>
    </w:p>
    <w:p w:rsidR="00E7437F" w:rsidRDefault="00835241">
      <w:pPr>
        <w:spacing w:after="0" w:line="324" w:lineRule="auto"/>
        <w:ind w:left="91" w:right="10" w:firstLine="708"/>
      </w:pPr>
      <w:r>
        <w:rPr>
          <w:u w:val="single" w:color="000000"/>
        </w:rPr>
        <w:t>Духовное и нравственное воспитание детей</w:t>
      </w:r>
      <w:r>
        <w:t xml:space="preserve"> на основе российских традиционных ценностей осуществляется за счет: </w:t>
      </w:r>
    </w:p>
    <w:p w:rsidR="00E7437F" w:rsidRDefault="00835241">
      <w:pPr>
        <w:numPr>
          <w:ilvl w:val="0"/>
          <w:numId w:val="6"/>
        </w:numPr>
        <w:spacing w:after="1" w:line="323" w:lineRule="auto"/>
        <w:ind w:right="10"/>
      </w:pPr>
      <w:r>
        <w:t xml:space="preserve">развития у детей нравственных чувств (чести, долга, справедливости, милосердия и дружелюбия); </w:t>
      </w:r>
    </w:p>
    <w:p w:rsidR="00E7437F" w:rsidRDefault="00835241">
      <w:pPr>
        <w:numPr>
          <w:ilvl w:val="0"/>
          <w:numId w:val="6"/>
        </w:numPr>
        <w:spacing w:after="0" w:line="324" w:lineRule="auto"/>
        <w:ind w:right="10"/>
      </w:pPr>
      <w:r>
        <w:t xml:space="preserve">формирования выраженной в поведении нравственной позиции, в том числе способности к сознательному выбору добра; </w:t>
      </w:r>
    </w:p>
    <w:p w:rsidR="00E7437F" w:rsidRDefault="00835241">
      <w:pPr>
        <w:numPr>
          <w:ilvl w:val="0"/>
          <w:numId w:val="6"/>
        </w:numPr>
        <w:spacing w:after="65"/>
        <w:ind w:right="10"/>
      </w:pPr>
      <w:r>
        <w:t xml:space="preserve">развития сопереживания и формирования позитивного отношения к людям, в том числе к лицам с ограниченными возможностями здоровья и инвалидам; </w:t>
      </w:r>
    </w:p>
    <w:p w:rsidR="00E7437F" w:rsidRDefault="00835241">
      <w:pPr>
        <w:numPr>
          <w:ilvl w:val="0"/>
          <w:numId w:val="6"/>
        </w:numPr>
        <w:spacing w:after="64"/>
        <w:ind w:right="10"/>
      </w:pPr>
      <w:r>
        <w:lastRenderedPageBreak/>
        <w:t>расширения сотрудничества между государством и обществом, общественными организациями и институтами в сфере духовно</w:t>
      </w:r>
      <w:r w:rsidR="00E54BF9">
        <w:t xml:space="preserve"> </w:t>
      </w:r>
      <w:r>
        <w:t xml:space="preserve">нравственного воспитания детей, в том числе традиционными религиозными общинами; </w:t>
      </w:r>
    </w:p>
    <w:p w:rsidR="00E7437F" w:rsidRDefault="00835241">
      <w:pPr>
        <w:numPr>
          <w:ilvl w:val="0"/>
          <w:numId w:val="6"/>
        </w:numPr>
        <w:spacing w:after="2" w:line="322" w:lineRule="auto"/>
        <w:ind w:right="10"/>
      </w:pPr>
      <w:r>
        <w:t xml:space="preserve">содействия формированию у детей позитивных жизненных ориентиров и планов; </w:t>
      </w:r>
    </w:p>
    <w:p w:rsidR="00E7437F" w:rsidRDefault="00835241">
      <w:pPr>
        <w:numPr>
          <w:ilvl w:val="0"/>
          <w:numId w:val="6"/>
        </w:numPr>
        <w:spacing w:after="57" w:line="278" w:lineRule="auto"/>
        <w:ind w:right="10"/>
      </w:pPr>
      <w:r>
        <w:t xml:space="preserve">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E7437F" w:rsidRDefault="00835241">
      <w:pPr>
        <w:spacing w:after="87" w:line="259" w:lineRule="auto"/>
        <w:ind w:left="809"/>
        <w:jc w:val="left"/>
      </w:pPr>
      <w:r>
        <w:rPr>
          <w:u w:val="single" w:color="000000"/>
        </w:rPr>
        <w:t xml:space="preserve">Экологическое воспитание </w:t>
      </w:r>
      <w:r>
        <w:t xml:space="preserve">включает: </w:t>
      </w:r>
    </w:p>
    <w:p w:rsidR="00E7437F" w:rsidRDefault="00835241">
      <w:pPr>
        <w:numPr>
          <w:ilvl w:val="0"/>
          <w:numId w:val="6"/>
        </w:numPr>
        <w:spacing w:after="0" w:line="324" w:lineRule="auto"/>
        <w:ind w:right="10"/>
      </w:pPr>
      <w:r>
        <w:t xml:space="preserve">развитие у детей и их родителей экологической культуры, бережного отношения к родной земле, природным богатствам России и мира; </w:t>
      </w:r>
    </w:p>
    <w:p w:rsidR="00E7437F" w:rsidRDefault="00835241">
      <w:pPr>
        <w:numPr>
          <w:ilvl w:val="0"/>
          <w:numId w:val="6"/>
        </w:numPr>
        <w:ind w:right="10"/>
      </w:pPr>
      <w:r>
        <w:t xml:space="preserve"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 </w:t>
      </w:r>
    </w:p>
    <w:p w:rsidR="00E7437F" w:rsidRDefault="00835241">
      <w:pPr>
        <w:spacing w:after="49" w:line="259" w:lineRule="auto"/>
        <w:ind w:left="159" w:firstLine="0"/>
        <w:jc w:val="center"/>
      </w:pPr>
      <w:r>
        <w:rPr>
          <w:b/>
        </w:rPr>
        <w:t xml:space="preserve"> </w:t>
      </w:r>
    </w:p>
    <w:p w:rsidR="00E7437F" w:rsidRDefault="003D4C93">
      <w:pPr>
        <w:pStyle w:val="2"/>
        <w:spacing w:after="109"/>
        <w:ind w:left="100" w:right="5"/>
      </w:pPr>
      <w:r>
        <w:t xml:space="preserve">3.5.Модуль </w:t>
      </w:r>
      <w:r w:rsidR="00835241">
        <w:t xml:space="preserve"> «Основы здорового образа жизни» </w:t>
      </w:r>
    </w:p>
    <w:p w:rsidR="00E7437F" w:rsidRDefault="00835241">
      <w:pPr>
        <w:spacing w:after="1" w:line="323" w:lineRule="auto"/>
        <w:ind w:left="76" w:firstLine="708"/>
        <w:jc w:val="left"/>
      </w:pPr>
      <w:r>
        <w:rPr>
          <w:u w:val="single" w:color="000000"/>
        </w:rPr>
        <w:t>Физическое воспитание и формирование культуры здоровья</w:t>
      </w:r>
      <w:r>
        <w:t xml:space="preserve"> включает: </w:t>
      </w:r>
    </w:p>
    <w:p w:rsidR="00E7437F" w:rsidRDefault="00835241">
      <w:pPr>
        <w:numPr>
          <w:ilvl w:val="0"/>
          <w:numId w:val="7"/>
        </w:numPr>
        <w:spacing w:line="324" w:lineRule="auto"/>
        <w:ind w:right="10"/>
      </w:pPr>
      <w:r>
        <w:t xml:space="preserve">формирование у подрастающего поколения ответственного отношения к своему здоровью и потребности в здоровом образе жизни; </w:t>
      </w:r>
    </w:p>
    <w:p w:rsidR="00E7437F" w:rsidRDefault="00835241">
      <w:pPr>
        <w:spacing w:after="65"/>
        <w:ind w:left="91" w:right="10" w:firstLine="96"/>
      </w:pPr>
      <w:r>
        <w:t xml:space="preserve">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E7437F" w:rsidRDefault="00835241">
      <w:pPr>
        <w:numPr>
          <w:ilvl w:val="0"/>
          <w:numId w:val="7"/>
        </w:numPr>
        <w:spacing w:after="67"/>
        <w:ind w:right="10"/>
      </w:pPr>
      <w:r>
        <w:t xml:space="preserve"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E7437F" w:rsidRDefault="00835241">
      <w:pPr>
        <w:numPr>
          <w:ilvl w:val="0"/>
          <w:numId w:val="7"/>
        </w:numPr>
        <w:spacing w:after="1" w:line="323" w:lineRule="auto"/>
        <w:ind w:right="10"/>
      </w:pPr>
      <w:r>
        <w:t xml:space="preserve">развитие культуры безопасной жизнедеятельности, профилактику вредных привычек; </w:t>
      </w:r>
    </w:p>
    <w:p w:rsidR="00E7437F" w:rsidRDefault="00835241">
      <w:pPr>
        <w:numPr>
          <w:ilvl w:val="0"/>
          <w:numId w:val="7"/>
        </w:numPr>
        <w:spacing w:after="64"/>
        <w:ind w:right="10"/>
      </w:pPr>
      <w:r>
        <w:t xml:space="preserve"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- использование потенциала спортивной деятельности для профилактики асоциального поведения; </w:t>
      </w:r>
    </w:p>
    <w:p w:rsidR="00E7437F" w:rsidRDefault="00835241">
      <w:pPr>
        <w:numPr>
          <w:ilvl w:val="0"/>
          <w:numId w:val="7"/>
        </w:numPr>
        <w:spacing w:after="0" w:line="324" w:lineRule="auto"/>
        <w:ind w:right="10"/>
      </w:pPr>
      <w:r>
        <w:lastRenderedPageBreak/>
        <w:t xml:space="preserve">содействие проведению массовых общественно-спортивных мероприятий и привлечение к участию в них детей. </w:t>
      </w:r>
    </w:p>
    <w:p w:rsidR="00E7437F" w:rsidRDefault="00835241">
      <w:pPr>
        <w:spacing w:after="0" w:line="259" w:lineRule="auto"/>
        <w:ind w:left="159" w:firstLine="0"/>
        <w:jc w:val="center"/>
      </w:pPr>
      <w:r>
        <w:rPr>
          <w:b/>
        </w:rPr>
        <w:t xml:space="preserve"> </w:t>
      </w:r>
    </w:p>
    <w:p w:rsidR="00E7437F" w:rsidRDefault="00835241">
      <w:pPr>
        <w:spacing w:after="59" w:line="259" w:lineRule="auto"/>
        <w:ind w:left="91" w:firstLine="0"/>
        <w:jc w:val="left"/>
      </w:pPr>
      <w:r>
        <w:t xml:space="preserve"> </w:t>
      </w:r>
    </w:p>
    <w:p w:rsidR="00E7437F" w:rsidRDefault="00835241">
      <w:pPr>
        <w:pStyle w:val="1"/>
        <w:spacing w:after="34" w:line="271" w:lineRule="auto"/>
        <w:ind w:left="91" w:right="10" w:firstLine="624"/>
        <w:jc w:val="both"/>
      </w:pPr>
      <w:r>
        <w:t xml:space="preserve">4. Основные направления самоанализа воспитательной работы </w:t>
      </w:r>
    </w:p>
    <w:p w:rsidR="00E7437F" w:rsidRDefault="00835241">
      <w:pPr>
        <w:ind w:left="91" w:right="10" w:firstLine="624"/>
      </w:pPr>
      <w:r>
        <w:t xml:space="preserve">     Самоанализ воспитательной работы в ДОУ осуществляется с </w:t>
      </w:r>
      <w:r>
        <w:rPr>
          <w:b/>
        </w:rPr>
        <w:t>целью</w:t>
      </w:r>
      <w:r>
        <w:t xml:space="preserve"> выявления основных проблем воспитания дошкольников и последующего их решения. </w:t>
      </w:r>
    </w:p>
    <w:p w:rsidR="00E7437F" w:rsidRDefault="00835241">
      <w:pPr>
        <w:ind w:left="101" w:right="10"/>
      </w:pPr>
      <w:r>
        <w:t xml:space="preserve">Самоанализ осуществляется ежегодно силами самого дошкольного образовательного учреждения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E7437F" w:rsidRDefault="00835241">
      <w:pPr>
        <w:spacing w:after="135" w:line="247" w:lineRule="auto"/>
        <w:ind w:left="91" w:right="-11" w:firstLine="271"/>
      </w:pPr>
      <w:r>
        <w:rPr>
          <w:color w:val="222222"/>
        </w:rPr>
        <w:t xml:space="preserve">Основными принципами, на основе которых </w:t>
      </w:r>
      <w:proofErr w:type="gramStart"/>
      <w:r>
        <w:rPr>
          <w:color w:val="222222"/>
        </w:rPr>
        <w:t>осуществляется самоанализ воспитательной работы  являются</w:t>
      </w:r>
      <w:proofErr w:type="gramEnd"/>
      <w:r>
        <w:rPr>
          <w:color w:val="222222"/>
        </w:rPr>
        <w:t xml:space="preserve">: </w:t>
      </w:r>
    </w:p>
    <w:p w:rsidR="00E7437F" w:rsidRDefault="00835241">
      <w:pPr>
        <w:numPr>
          <w:ilvl w:val="0"/>
          <w:numId w:val="8"/>
        </w:numPr>
        <w:spacing w:after="43" w:line="247" w:lineRule="auto"/>
        <w:ind w:right="-11" w:hanging="362"/>
      </w:pPr>
      <w:r>
        <w:rPr>
          <w:color w:val="222222"/>
        </w:rPr>
        <w:t xml:space="preserve">принцип гуманистической направленности осуществляемого анализа, ориентирующий экспертов на уважительное отношение как </w:t>
      </w:r>
      <w:proofErr w:type="gramStart"/>
      <w:r>
        <w:rPr>
          <w:color w:val="222222"/>
        </w:rPr>
        <w:t>к</w:t>
      </w:r>
      <w:proofErr w:type="gramEnd"/>
      <w:r>
        <w:rPr>
          <w:color w:val="222222"/>
        </w:rPr>
        <w:t xml:space="preserve"> </w:t>
      </w:r>
    </w:p>
    <w:p w:rsidR="00E7437F" w:rsidRDefault="00835241">
      <w:pPr>
        <w:spacing w:after="0" w:line="259" w:lineRule="auto"/>
        <w:ind w:left="0" w:right="96" w:firstLine="0"/>
        <w:jc w:val="right"/>
      </w:pPr>
      <w:r>
        <w:rPr>
          <w:color w:val="222222"/>
        </w:rPr>
        <w:t xml:space="preserve">воспитанникам, так и к педагогам, реализующим воспитательный процесс; </w:t>
      </w:r>
    </w:p>
    <w:p w:rsidR="00E7437F" w:rsidRDefault="00835241">
      <w:pPr>
        <w:numPr>
          <w:ilvl w:val="0"/>
          <w:numId w:val="8"/>
        </w:numPr>
        <w:spacing w:after="8" w:line="247" w:lineRule="auto"/>
        <w:ind w:right="-11" w:hanging="362"/>
      </w:pPr>
      <w:r>
        <w:rPr>
          <w:color w:val="222222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</w:t>
      </w:r>
    </w:p>
    <w:p w:rsidR="00E7437F" w:rsidRDefault="00835241">
      <w:pPr>
        <w:numPr>
          <w:ilvl w:val="0"/>
          <w:numId w:val="8"/>
        </w:numPr>
        <w:spacing w:after="8" w:line="247" w:lineRule="auto"/>
        <w:ind w:right="-11" w:hanging="362"/>
      </w:pPr>
      <w:r>
        <w:rPr>
          <w:color w:val="222222"/>
        </w:rPr>
        <w:t xml:space="preserve">принцип развивающего характера осуществляемого анализа, ориентирующий экспертов на использование его результатов </w:t>
      </w:r>
      <w:proofErr w:type="gramStart"/>
      <w:r>
        <w:rPr>
          <w:color w:val="222222"/>
        </w:rPr>
        <w:t>для</w:t>
      </w:r>
      <w:proofErr w:type="gramEnd"/>
      <w:r>
        <w:rPr>
          <w:color w:val="222222"/>
        </w:rPr>
        <w:t xml:space="preserve"> </w:t>
      </w:r>
    </w:p>
    <w:p w:rsidR="00E7437F" w:rsidRDefault="00E7437F">
      <w:pPr>
        <w:sectPr w:rsidR="00E7437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88" w:right="845" w:bottom="1310" w:left="1611" w:header="1135" w:footer="709" w:gutter="0"/>
          <w:cols w:space="720"/>
        </w:sectPr>
      </w:pPr>
    </w:p>
    <w:p w:rsidR="00E7437F" w:rsidRDefault="00835241">
      <w:pPr>
        <w:spacing w:after="8" w:line="247" w:lineRule="auto"/>
        <w:ind w:left="362" w:right="-11" w:firstLine="0"/>
      </w:pPr>
      <w:r>
        <w:rPr>
          <w:color w:val="222222"/>
        </w:rPr>
        <w:lastRenderedPageBreak/>
        <w:t xml:space="preserve">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E7437F" w:rsidRDefault="00835241">
      <w:pPr>
        <w:numPr>
          <w:ilvl w:val="0"/>
          <w:numId w:val="8"/>
        </w:numPr>
        <w:spacing w:after="8" w:line="247" w:lineRule="auto"/>
        <w:ind w:right="-11" w:hanging="362"/>
      </w:pPr>
      <w:r>
        <w:rPr>
          <w:color w:val="222222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 и саморазвития детей. </w:t>
      </w:r>
    </w:p>
    <w:p w:rsidR="00E7437F" w:rsidRDefault="00835241">
      <w:pPr>
        <w:spacing w:after="52" w:line="259" w:lineRule="auto"/>
        <w:ind w:left="91" w:firstLine="0"/>
        <w:jc w:val="left"/>
      </w:pPr>
      <w:r>
        <w:t xml:space="preserve"> </w:t>
      </w:r>
    </w:p>
    <w:p w:rsidR="00E7437F" w:rsidRDefault="00835241">
      <w:pPr>
        <w:spacing w:after="0"/>
        <w:ind w:left="101" w:right="10"/>
      </w:pPr>
      <w:r>
        <w:t xml:space="preserve">Самоанализ проводится </w:t>
      </w:r>
      <w:r>
        <w:rPr>
          <w:b/>
        </w:rPr>
        <w:t>по</w:t>
      </w:r>
      <w:r>
        <w:t xml:space="preserve"> двум </w:t>
      </w:r>
      <w:r>
        <w:rPr>
          <w:b/>
        </w:rPr>
        <w:t>направлениям</w:t>
      </w:r>
      <w:r>
        <w:t xml:space="preserve">: </w:t>
      </w:r>
    </w:p>
    <w:p w:rsidR="00E7437F" w:rsidRDefault="00835241">
      <w:pPr>
        <w:spacing w:after="1" w:line="323" w:lineRule="auto"/>
        <w:ind w:left="86"/>
        <w:jc w:val="left"/>
      </w:pPr>
      <w:r>
        <w:rPr>
          <w:u w:val="single" w:color="000000"/>
        </w:rPr>
        <w:t>1. Результаты воспитания, социализации и саморазвития детей дошкольного</w:t>
      </w:r>
      <w:r>
        <w:t xml:space="preserve"> </w:t>
      </w:r>
      <w:r>
        <w:rPr>
          <w:u w:val="single" w:color="000000"/>
        </w:rPr>
        <w:t>возраста.</w:t>
      </w:r>
      <w:r>
        <w:t xml:space="preserve"> </w:t>
      </w:r>
    </w:p>
    <w:p w:rsidR="00E7437F" w:rsidRDefault="00835241">
      <w:pPr>
        <w:ind w:left="101" w:right="10"/>
      </w:pPr>
      <w:r>
        <w:t xml:space="preserve">Критерием данного направления является динамика личностного развития детей. </w:t>
      </w:r>
    </w:p>
    <w:p w:rsidR="00E7437F" w:rsidRDefault="00835241">
      <w:pPr>
        <w:ind w:left="101" w:right="10"/>
      </w:pPr>
      <w:r>
        <w:t>Анализ осуществляется воспитателями и старшим воспитателем, с последующим обсуждением его результатов на зас</w:t>
      </w:r>
      <w:r w:rsidR="00E54BF9">
        <w:t>едании педагогического совета МКДОУ «Детский сад Буратино</w:t>
      </w:r>
      <w:r>
        <w:t xml:space="preserve">». </w:t>
      </w:r>
    </w:p>
    <w:p w:rsidR="00E7437F" w:rsidRDefault="00835241">
      <w:pPr>
        <w:ind w:left="101" w:right="10"/>
      </w:pPr>
      <w:r>
        <w:t xml:space="preserve">Основной метод получения информации – педагогическое наблюдение. </w:t>
      </w:r>
    </w:p>
    <w:p w:rsidR="00E7437F" w:rsidRDefault="00835241">
      <w:pPr>
        <w:spacing w:after="6"/>
        <w:ind w:left="101" w:right="10"/>
      </w:pPr>
      <w:r>
        <w:t xml:space="preserve">Это может быть наблюдение за поведением детей в процессе режимных моментов, в специально создаваемых педагогических ситуациях, в игровой и коммуникативной деятельности. </w:t>
      </w:r>
    </w:p>
    <w:p w:rsidR="00E7437F" w:rsidRDefault="00835241">
      <w:pPr>
        <w:spacing w:after="6"/>
        <w:ind w:left="101" w:right="10"/>
      </w:pPr>
      <w:r>
        <w:t>Особое внимание уделя</w:t>
      </w:r>
      <w:r w:rsidR="00E54BF9">
        <w:t>ется наблюдению за поведением ребе</w:t>
      </w:r>
      <w:r>
        <w:t xml:space="preserve">нка в тех ситуациях, которые побуждают его делать тот или иной ценностный выбор (ситуация конфликта, нравственного выбора и др.). </w:t>
      </w:r>
    </w:p>
    <w:p w:rsidR="00E7437F" w:rsidRDefault="00835241">
      <w:pPr>
        <w:spacing w:after="1" w:line="323" w:lineRule="auto"/>
        <w:ind w:left="86"/>
        <w:jc w:val="left"/>
      </w:pPr>
      <w:r>
        <w:rPr>
          <w:u w:val="single" w:color="000000"/>
        </w:rPr>
        <w:t>2. Состояние организуемой в детском саду совместной деятельности детей и</w:t>
      </w:r>
      <w:r>
        <w:t xml:space="preserve"> </w:t>
      </w:r>
      <w:r>
        <w:rPr>
          <w:u w:val="single" w:color="000000"/>
        </w:rPr>
        <w:t>взрослых.</w:t>
      </w:r>
      <w:r>
        <w:t xml:space="preserve"> </w:t>
      </w:r>
    </w:p>
    <w:p w:rsidR="00E7437F" w:rsidRDefault="00835241">
      <w:pPr>
        <w:ind w:left="101" w:right="10"/>
      </w:pPr>
      <w:r>
        <w:t xml:space="preserve">Критерием, на основе которого осуществляется анализ, является наличие в дошкольном учреждении интересной, событийно насыщенной и личностно развивающей совместной деятельности детей и взрослых. </w:t>
      </w:r>
    </w:p>
    <w:p w:rsidR="00E7437F" w:rsidRDefault="00835241">
      <w:pPr>
        <w:spacing w:after="0" w:line="278" w:lineRule="auto"/>
        <w:ind w:left="86" w:right="-12"/>
        <w:jc w:val="left"/>
      </w:pPr>
      <w:r>
        <w:t xml:space="preserve">Анализ </w:t>
      </w:r>
      <w:r>
        <w:tab/>
        <w:t xml:space="preserve">осуществляется </w:t>
      </w:r>
      <w:r>
        <w:tab/>
        <w:t xml:space="preserve">старшим </w:t>
      </w:r>
      <w:r>
        <w:tab/>
        <w:t xml:space="preserve">воспитателем, </w:t>
      </w:r>
      <w:r>
        <w:tab/>
        <w:t xml:space="preserve">воспитателями, специалистами и родителями, которые знакомы с воспитательной работой в ДОУ. </w:t>
      </w:r>
    </w:p>
    <w:p w:rsidR="00E7437F" w:rsidRDefault="00835241">
      <w:pPr>
        <w:ind w:left="101" w:right="10"/>
      </w:pPr>
      <w: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</w:t>
      </w:r>
      <w:r>
        <w:rPr>
          <w:rFonts w:ascii="Calibri" w:eastAsia="Calibri" w:hAnsi="Calibri" w:cs="Calibri"/>
          <w:sz w:val="22"/>
        </w:rPr>
        <w:t xml:space="preserve"> </w:t>
      </w:r>
      <w:r w:rsidR="00E54BF9">
        <w:t>МК</w:t>
      </w:r>
      <w:r>
        <w:t>ДОУ «Детск</w:t>
      </w:r>
      <w:r w:rsidR="00E54BF9">
        <w:t>ий сад Буратино</w:t>
      </w:r>
      <w:r>
        <w:t xml:space="preserve">».  Особое внимание при этом уделяется вопросам, связанным </w:t>
      </w:r>
      <w:proofErr w:type="gramStart"/>
      <w:r>
        <w:t>с</w:t>
      </w:r>
      <w:proofErr w:type="gramEnd"/>
      <w:r>
        <w:t xml:space="preserve">: </w:t>
      </w:r>
    </w:p>
    <w:p w:rsidR="00E7437F" w:rsidRDefault="00835241">
      <w:pPr>
        <w:numPr>
          <w:ilvl w:val="0"/>
          <w:numId w:val="9"/>
        </w:numPr>
        <w:ind w:right="10" w:hanging="163"/>
      </w:pPr>
      <w:r>
        <w:lastRenderedPageBreak/>
        <w:t>качеством реализации воспитательного потенциала непрерывной</w:t>
      </w:r>
      <w:r w:rsidR="0097203F">
        <w:t xml:space="preserve"> образовательной деятельности (</w:t>
      </w:r>
      <w:r>
        <w:t xml:space="preserve">ОД); </w:t>
      </w:r>
    </w:p>
    <w:p w:rsidR="00E7437F" w:rsidRDefault="00835241">
      <w:pPr>
        <w:numPr>
          <w:ilvl w:val="0"/>
          <w:numId w:val="9"/>
        </w:numPr>
        <w:ind w:right="10" w:hanging="163"/>
      </w:pPr>
      <w:r>
        <w:t xml:space="preserve">качеством организации и развития традиций в детском саду; </w:t>
      </w:r>
    </w:p>
    <w:p w:rsidR="00E7437F" w:rsidRDefault="00835241">
      <w:pPr>
        <w:spacing w:after="1114" w:line="259" w:lineRule="auto"/>
        <w:ind w:left="91" w:firstLine="0"/>
        <w:jc w:val="left"/>
      </w:pPr>
      <w:r>
        <w:t xml:space="preserve"> </w:t>
      </w:r>
    </w:p>
    <w:p w:rsidR="00E7437F" w:rsidRDefault="00835241">
      <w:pPr>
        <w:numPr>
          <w:ilvl w:val="0"/>
          <w:numId w:val="9"/>
        </w:numPr>
        <w:ind w:right="10" w:hanging="163"/>
      </w:pPr>
      <w:r>
        <w:t xml:space="preserve">качеством организации развивающей предметно-пространственной среды ДОУ, </w:t>
      </w:r>
      <w:proofErr w:type="spellStart"/>
      <w:r>
        <w:t>еѐ</w:t>
      </w:r>
      <w:proofErr w:type="spellEnd"/>
      <w:r>
        <w:t xml:space="preserve"> воспитательным потенциалом; </w:t>
      </w:r>
    </w:p>
    <w:p w:rsidR="00E7437F" w:rsidRDefault="00835241">
      <w:pPr>
        <w:numPr>
          <w:ilvl w:val="0"/>
          <w:numId w:val="9"/>
        </w:numPr>
        <w:ind w:right="10" w:hanging="163"/>
      </w:pPr>
      <w:r>
        <w:t xml:space="preserve">качеством взаимодействия дошкольного учреждения и родителей (законных представителей) воспитанников. </w:t>
      </w:r>
    </w:p>
    <w:p w:rsidR="00E7437F" w:rsidRDefault="00835241">
      <w:pPr>
        <w:spacing w:after="99"/>
        <w:ind w:left="101" w:right="10"/>
      </w:pPr>
      <w:r>
        <w:t xml:space="preserve">     Результатом самоанализа является перечень выявленных достоинств и недостатков воспитательного процесса и проектируемые, на основе анализа, дальнейшие педагогические действия. </w:t>
      </w:r>
    </w:p>
    <w:p w:rsidR="00E7437F" w:rsidRDefault="00835241">
      <w:pPr>
        <w:spacing w:after="228" w:line="259" w:lineRule="auto"/>
        <w:ind w:left="45" w:firstLine="0"/>
        <w:jc w:val="center"/>
      </w:pPr>
      <w:r>
        <w:rPr>
          <w:b/>
          <w:sz w:val="40"/>
        </w:rPr>
        <w:t xml:space="preserve"> </w:t>
      </w:r>
    </w:p>
    <w:p w:rsidR="00E7437F" w:rsidRDefault="00835241">
      <w:pPr>
        <w:spacing w:after="229" w:line="259" w:lineRule="auto"/>
        <w:ind w:left="45" w:firstLine="0"/>
        <w:jc w:val="center"/>
      </w:pPr>
      <w:r>
        <w:rPr>
          <w:b/>
          <w:sz w:val="40"/>
        </w:rPr>
        <w:t xml:space="preserve"> </w:t>
      </w:r>
    </w:p>
    <w:p w:rsidR="00E7437F" w:rsidRDefault="00835241">
      <w:pPr>
        <w:spacing w:after="0" w:line="259" w:lineRule="auto"/>
        <w:ind w:left="45" w:firstLine="0"/>
        <w:jc w:val="center"/>
      </w:pPr>
      <w:r>
        <w:rPr>
          <w:b/>
          <w:sz w:val="40"/>
        </w:rPr>
        <w:t xml:space="preserve"> </w:t>
      </w:r>
    </w:p>
    <w:p w:rsidR="00E7437F" w:rsidRDefault="00E7437F">
      <w:pPr>
        <w:sectPr w:rsidR="00E7437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429" w:right="845" w:bottom="1694" w:left="1611" w:header="720" w:footer="709" w:gutter="0"/>
          <w:cols w:space="720"/>
        </w:sectPr>
      </w:pPr>
    </w:p>
    <w:p w:rsidR="00E7437F" w:rsidRDefault="00835241">
      <w:pPr>
        <w:spacing w:after="5" w:line="269" w:lineRule="auto"/>
        <w:ind w:left="-5" w:right="126"/>
        <w:jc w:val="left"/>
      </w:pPr>
      <w:r>
        <w:rPr>
          <w:b/>
          <w:sz w:val="24"/>
        </w:rPr>
        <w:lastRenderedPageBreak/>
        <w:t xml:space="preserve">Рассмотрено и принято: </w:t>
      </w:r>
      <w:r>
        <w:rPr>
          <w:sz w:val="24"/>
        </w:rPr>
        <w:t>на заседании Педагогического совета  М</w:t>
      </w:r>
      <w:r w:rsidR="00D13FE2">
        <w:rPr>
          <w:sz w:val="24"/>
        </w:rPr>
        <w:t>КДОУ «Детский сад Буратино</w:t>
      </w:r>
      <w:r>
        <w:rPr>
          <w:sz w:val="24"/>
        </w:rPr>
        <w:t xml:space="preserve">» </w:t>
      </w:r>
    </w:p>
    <w:p w:rsidR="00E7437F" w:rsidRDefault="00D13FE2">
      <w:pPr>
        <w:spacing w:after="5" w:line="269" w:lineRule="auto"/>
        <w:ind w:left="-5" w:right="126"/>
        <w:jc w:val="left"/>
      </w:pPr>
      <w:r>
        <w:rPr>
          <w:sz w:val="24"/>
        </w:rPr>
        <w:t>Новолакского</w:t>
      </w:r>
    </w:p>
    <w:p w:rsidR="00E7437F" w:rsidRDefault="00D13FE2">
      <w:pPr>
        <w:spacing w:after="5" w:line="269" w:lineRule="auto"/>
        <w:ind w:left="-5" w:right="126"/>
        <w:jc w:val="left"/>
      </w:pPr>
      <w:r>
        <w:rPr>
          <w:sz w:val="24"/>
        </w:rPr>
        <w:t>Протокол №  от «31</w:t>
      </w:r>
      <w:r w:rsidR="000E7139">
        <w:rPr>
          <w:sz w:val="24"/>
        </w:rPr>
        <w:t>» Августа</w:t>
      </w:r>
      <w:r w:rsidR="00835241">
        <w:rPr>
          <w:sz w:val="24"/>
        </w:rPr>
        <w:t xml:space="preserve">   2021 года </w:t>
      </w:r>
      <w:bookmarkStart w:id="0" w:name="_GoBack"/>
      <w:bookmarkEnd w:id="0"/>
    </w:p>
    <w:p w:rsidR="00E7437F" w:rsidRDefault="00835241" w:rsidP="00426329">
      <w:pPr>
        <w:spacing w:after="71" w:line="259" w:lineRule="auto"/>
        <w:ind w:left="0" w:firstLine="0"/>
        <w:jc w:val="left"/>
      </w:pPr>
      <w:r>
        <w:rPr>
          <w:b/>
          <w:sz w:val="24"/>
        </w:rPr>
        <w:t xml:space="preserve"> Рассмотрено и принято:</w:t>
      </w:r>
      <w:r>
        <w:rPr>
          <w:sz w:val="24"/>
        </w:rPr>
        <w:t xml:space="preserve"> </w:t>
      </w:r>
      <w:r w:rsidR="00D13FE2">
        <w:rPr>
          <w:sz w:val="24"/>
        </w:rPr>
        <w:t>на заседании Совета родителей МКДОУ «Детский сад Буратино</w:t>
      </w:r>
      <w:r>
        <w:rPr>
          <w:sz w:val="24"/>
        </w:rPr>
        <w:t xml:space="preserve">» </w:t>
      </w:r>
    </w:p>
    <w:p w:rsidR="007E4C22" w:rsidRDefault="000E7139">
      <w:pPr>
        <w:spacing w:after="5" w:line="269" w:lineRule="auto"/>
        <w:ind w:left="-5" w:right="126"/>
        <w:jc w:val="left"/>
        <w:rPr>
          <w:sz w:val="24"/>
        </w:rPr>
      </w:pPr>
      <w:proofErr w:type="spellStart"/>
      <w:r>
        <w:rPr>
          <w:sz w:val="24"/>
        </w:rPr>
        <w:t>Новолакский</w:t>
      </w:r>
      <w:proofErr w:type="spellEnd"/>
      <w:r>
        <w:rPr>
          <w:sz w:val="24"/>
        </w:rPr>
        <w:t xml:space="preserve"> район</w:t>
      </w:r>
      <w:r w:rsidR="00835241">
        <w:rPr>
          <w:b/>
          <w:sz w:val="24"/>
        </w:rPr>
        <w:t xml:space="preserve"> </w:t>
      </w:r>
      <w:r>
        <w:rPr>
          <w:sz w:val="24"/>
        </w:rPr>
        <w:t>Протокол №</w:t>
      </w:r>
      <w:r w:rsidR="007E4C22">
        <w:rPr>
          <w:sz w:val="24"/>
        </w:rPr>
        <w:t>__</w:t>
      </w:r>
      <w:r>
        <w:rPr>
          <w:sz w:val="24"/>
        </w:rPr>
        <w:t xml:space="preserve">  </w:t>
      </w:r>
    </w:p>
    <w:p w:rsidR="00E7437F" w:rsidRDefault="000E7139">
      <w:pPr>
        <w:spacing w:after="5" w:line="269" w:lineRule="auto"/>
        <w:ind w:left="-5" w:right="126"/>
        <w:jc w:val="left"/>
      </w:pPr>
      <w:r>
        <w:rPr>
          <w:sz w:val="24"/>
        </w:rPr>
        <w:t>от «31» Августа</w:t>
      </w:r>
      <w:r w:rsidR="00835241">
        <w:rPr>
          <w:sz w:val="24"/>
        </w:rPr>
        <w:t xml:space="preserve"> 2021 года </w:t>
      </w:r>
    </w:p>
    <w:p w:rsidR="00E7437F" w:rsidRDefault="00835241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:rsidR="00E7437F" w:rsidRDefault="00835241">
      <w:pPr>
        <w:spacing w:after="277" w:line="259" w:lineRule="auto"/>
        <w:ind w:left="-5"/>
        <w:jc w:val="left"/>
      </w:pPr>
      <w:r>
        <w:rPr>
          <w:b/>
        </w:rPr>
        <w:t xml:space="preserve">                                                        Приложение 1 </w:t>
      </w:r>
    </w:p>
    <w:p w:rsidR="00E7437F" w:rsidRDefault="00835241">
      <w:pPr>
        <w:spacing w:after="16" w:line="259" w:lineRule="auto"/>
        <w:ind w:left="0" w:right="357" w:firstLine="0"/>
        <w:jc w:val="right"/>
      </w:pPr>
      <w:r>
        <w:rPr>
          <w:b/>
          <w:sz w:val="24"/>
        </w:rPr>
        <w:t xml:space="preserve">Утверждено: </w:t>
      </w:r>
    </w:p>
    <w:p w:rsidR="00E7437F" w:rsidRDefault="00835241">
      <w:pPr>
        <w:spacing w:after="22" w:line="259" w:lineRule="auto"/>
        <w:ind w:right="341"/>
        <w:jc w:val="right"/>
      </w:pPr>
      <w:r>
        <w:rPr>
          <w:sz w:val="24"/>
        </w:rPr>
        <w:t>Заведующий</w:t>
      </w:r>
      <w:r>
        <w:rPr>
          <w:b/>
          <w:sz w:val="24"/>
        </w:rPr>
        <w:t xml:space="preserve"> </w:t>
      </w:r>
    </w:p>
    <w:p w:rsidR="00E7437F" w:rsidRDefault="00D13FE2">
      <w:pPr>
        <w:spacing w:after="22" w:line="259" w:lineRule="auto"/>
        <w:ind w:right="341"/>
        <w:jc w:val="right"/>
      </w:pPr>
      <w:r>
        <w:rPr>
          <w:sz w:val="24"/>
        </w:rPr>
        <w:t>МК</w:t>
      </w:r>
      <w:r w:rsidR="00835241">
        <w:rPr>
          <w:sz w:val="24"/>
        </w:rPr>
        <w:t>ДОУ «Детск</w:t>
      </w:r>
      <w:r>
        <w:rPr>
          <w:sz w:val="24"/>
        </w:rPr>
        <w:t>ий сад Буратино</w:t>
      </w:r>
      <w:r w:rsidR="00835241">
        <w:rPr>
          <w:sz w:val="24"/>
        </w:rPr>
        <w:t xml:space="preserve">» </w:t>
      </w:r>
    </w:p>
    <w:p w:rsidR="00E7437F" w:rsidRDefault="00D13FE2">
      <w:pPr>
        <w:spacing w:after="328" w:line="269" w:lineRule="auto"/>
        <w:ind w:left="1488" w:right="126" w:firstLine="682"/>
        <w:jc w:val="left"/>
      </w:pPr>
      <w:r>
        <w:rPr>
          <w:sz w:val="24"/>
        </w:rPr>
        <w:t xml:space="preserve">___________    </w:t>
      </w:r>
      <w:proofErr w:type="spellStart"/>
      <w:r>
        <w:rPr>
          <w:sz w:val="24"/>
        </w:rPr>
        <w:t>Сутаева</w:t>
      </w:r>
      <w:proofErr w:type="spellEnd"/>
      <w:r>
        <w:rPr>
          <w:sz w:val="24"/>
        </w:rPr>
        <w:t xml:space="preserve"> Г.К. Приказ</w:t>
      </w:r>
      <w:r w:rsidR="007E4C22">
        <w:rPr>
          <w:sz w:val="24"/>
        </w:rPr>
        <w:t xml:space="preserve"> № __</w:t>
      </w:r>
      <w:r>
        <w:rPr>
          <w:sz w:val="24"/>
        </w:rPr>
        <w:t xml:space="preserve"> от «31</w:t>
      </w:r>
      <w:r w:rsidR="000E7139">
        <w:rPr>
          <w:sz w:val="24"/>
        </w:rPr>
        <w:t>» Августа</w:t>
      </w:r>
      <w:r w:rsidR="007E4C22">
        <w:rPr>
          <w:sz w:val="24"/>
        </w:rPr>
        <w:t xml:space="preserve"> 2021 года </w:t>
      </w:r>
    </w:p>
    <w:p w:rsidR="00E7437F" w:rsidRDefault="00835241">
      <w:pPr>
        <w:spacing w:after="0" w:line="259" w:lineRule="auto"/>
        <w:ind w:left="2083" w:firstLine="0"/>
        <w:jc w:val="left"/>
      </w:pPr>
      <w:r>
        <w:rPr>
          <w:b/>
        </w:rPr>
        <w:t xml:space="preserve"> </w:t>
      </w:r>
    </w:p>
    <w:p w:rsidR="00E7437F" w:rsidRDefault="00E7437F">
      <w:pPr>
        <w:sectPr w:rsidR="00E7437F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440" w:right="1245" w:bottom="1440" w:left="1174" w:header="720" w:footer="709" w:gutter="0"/>
          <w:cols w:num="2" w:space="720" w:equalWidth="0">
            <w:col w:w="3946" w:space="4696"/>
            <w:col w:w="5778"/>
          </w:cols>
        </w:sectPr>
      </w:pPr>
    </w:p>
    <w:p w:rsidR="00E7437F" w:rsidRDefault="00835241">
      <w:pPr>
        <w:spacing w:after="29" w:line="259" w:lineRule="auto"/>
        <w:ind w:left="3001"/>
        <w:jc w:val="left"/>
      </w:pPr>
      <w:r>
        <w:rPr>
          <w:b/>
        </w:rPr>
        <w:lastRenderedPageBreak/>
        <w:t xml:space="preserve">КАЛЕНДАРНЫЙ ПЛАН ВОСПИТАТЕЛЬНОЙ РАБОТЫ </w:t>
      </w:r>
    </w:p>
    <w:p w:rsidR="00E7437F" w:rsidRDefault="00D13FE2">
      <w:pPr>
        <w:pStyle w:val="4"/>
        <w:spacing w:after="0"/>
        <w:ind w:left="100" w:right="487"/>
      </w:pPr>
      <w:r>
        <w:t>МКДОУ «Детский сад Буратино</w:t>
      </w:r>
      <w:r w:rsidR="00835241">
        <w:t xml:space="preserve">» на 2021-2022 учебный год </w:t>
      </w:r>
    </w:p>
    <w:p w:rsidR="00E7437F" w:rsidRDefault="00835241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310" w:type="dxa"/>
        <w:tblInd w:w="-844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1429"/>
        <w:gridCol w:w="2417"/>
        <w:gridCol w:w="2096"/>
        <w:gridCol w:w="2314"/>
        <w:gridCol w:w="2357"/>
        <w:gridCol w:w="2420"/>
        <w:gridCol w:w="2277"/>
      </w:tblGrid>
      <w:tr w:rsidR="00E7437F">
        <w:trPr>
          <w:trHeight w:val="283"/>
        </w:trPr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9CC2E5"/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9CC2E5"/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63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9CC2E5"/>
          </w:tcPr>
          <w:p w:rsidR="00E7437F" w:rsidRDefault="003D4C93">
            <w:pPr>
              <w:spacing w:after="0" w:line="259" w:lineRule="auto"/>
              <w:ind w:left="893" w:firstLine="0"/>
              <w:jc w:val="left"/>
            </w:pPr>
            <w:r>
              <w:rPr>
                <w:b/>
                <w:sz w:val="22"/>
              </w:rPr>
              <w:t>Модуль</w:t>
            </w:r>
            <w:r w:rsidR="00835241">
              <w:rPr>
                <w:b/>
                <w:sz w:val="22"/>
              </w:rPr>
              <w:t xml:space="preserve"> «Трудовое воспитание и ранняя профориентация» </w:t>
            </w:r>
          </w:p>
        </w:tc>
      </w:tr>
      <w:tr w:rsidR="00E7437F">
        <w:trPr>
          <w:trHeight w:val="661"/>
        </w:trPr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Срок  проведения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Формы работы 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97" w:firstLine="0"/>
              <w:jc w:val="left"/>
            </w:pPr>
            <w:r>
              <w:rPr>
                <w:b/>
                <w:sz w:val="24"/>
              </w:rPr>
              <w:t xml:space="preserve">Ранний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78" w:firstLine="0"/>
              <w:jc w:val="left"/>
            </w:pPr>
            <w:r>
              <w:rPr>
                <w:b/>
                <w:sz w:val="24"/>
              </w:rPr>
              <w:t xml:space="preserve">Младший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Средний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Старший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4" w:line="259" w:lineRule="auto"/>
              <w:ind w:left="108" w:firstLine="0"/>
            </w:pPr>
            <w:r>
              <w:rPr>
                <w:b/>
                <w:sz w:val="24"/>
              </w:rPr>
              <w:t xml:space="preserve">Подготовительный </w:t>
            </w:r>
          </w:p>
          <w:p w:rsidR="00E7437F" w:rsidRDefault="00835241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4"/>
              </w:rPr>
              <w:t xml:space="preserve">возраст  </w:t>
            </w:r>
          </w:p>
        </w:tc>
      </w:tr>
      <w:tr w:rsidR="00E7437F">
        <w:trPr>
          <w:trHeight w:val="61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Беседа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Беседа «Всему свое место»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«В гостях у </w:t>
            </w:r>
            <w:proofErr w:type="gramStart"/>
            <w:r>
              <w:rPr>
                <w:sz w:val="24"/>
              </w:rPr>
              <w:t>Мой</w:t>
            </w:r>
            <w:proofErr w:type="gramEnd"/>
            <w:r w:rsidR="00D57028">
              <w:rPr>
                <w:sz w:val="24"/>
              </w:rPr>
              <w:t xml:space="preserve"> </w:t>
            </w:r>
            <w:proofErr w:type="spellStart"/>
            <w:r w:rsidR="00D57028">
              <w:rPr>
                <w:sz w:val="24"/>
              </w:rPr>
              <w:t>до</w:t>
            </w:r>
            <w:r w:rsidR="000E7139">
              <w:rPr>
                <w:sz w:val="24"/>
              </w:rPr>
              <w:t>дыра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«Разговор о профессиях»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Почему родители ходят на работу?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Все работы хороши </w:t>
            </w:r>
          </w:p>
        </w:tc>
      </w:tr>
      <w:tr w:rsidR="00E7437F">
        <w:trPr>
          <w:trHeight w:val="88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Трудовые поручения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Привлечение детей к помощи воспитателю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-7" w:firstLine="0"/>
              <w:jc w:val="left"/>
            </w:pPr>
            <w:r>
              <w:rPr>
                <w:sz w:val="24"/>
              </w:rPr>
              <w:t xml:space="preserve"> Убираем игрушки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Труд в уголке природы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Помоги накрыть на стол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</w:tr>
      <w:tr w:rsidR="00E7437F">
        <w:trPr>
          <w:trHeight w:val="680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за трудом взрослых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Наблюдение за трудом няни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за трудом дворника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за трудом дворника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Наблюдение за трудом кастелянши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за трудом медсестры </w:t>
            </w:r>
          </w:p>
        </w:tc>
      </w:tr>
      <w:tr w:rsidR="00E7437F">
        <w:trPr>
          <w:trHeight w:val="9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«Кто что делает?»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right="38" w:firstLine="0"/>
              <w:jc w:val="left"/>
            </w:pPr>
            <w:r>
              <w:rPr>
                <w:sz w:val="24"/>
              </w:rPr>
              <w:t>Чудесный мешочек «</w:t>
            </w:r>
            <w:proofErr w:type="gramStart"/>
            <w:r>
              <w:rPr>
                <w:sz w:val="24"/>
              </w:rPr>
              <w:t>Кому</w:t>
            </w:r>
            <w:proofErr w:type="gramEnd"/>
            <w:r>
              <w:rPr>
                <w:sz w:val="24"/>
              </w:rPr>
              <w:t xml:space="preserve"> что нужно для работы»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Чудесный мешочек «</w:t>
            </w:r>
            <w:proofErr w:type="gramStart"/>
            <w:r>
              <w:rPr>
                <w:sz w:val="24"/>
              </w:rPr>
              <w:t>Кому</w:t>
            </w:r>
            <w:proofErr w:type="gramEnd"/>
            <w:r>
              <w:rPr>
                <w:sz w:val="24"/>
              </w:rPr>
              <w:t xml:space="preserve"> что нужно для работы»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Лото «Профессии» </w:t>
            </w:r>
          </w:p>
        </w:tc>
      </w:tr>
      <w:tr w:rsidR="00E7437F">
        <w:trPr>
          <w:trHeight w:val="6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Экскурсия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291" w:firstLine="0"/>
              <w:jc w:val="left"/>
            </w:pPr>
            <w:r>
              <w:rPr>
                <w:sz w:val="24"/>
              </w:rPr>
              <w:t xml:space="preserve">Кто работает  в нашей группе? 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Кто работает в детском саду?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 магазин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D57028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В </w:t>
            </w:r>
            <w:r w:rsidR="00835241">
              <w:rPr>
                <w:sz w:val="24"/>
              </w:rPr>
              <w:t xml:space="preserve">банк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D5702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В почту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2" w:type="dxa"/>
        <w:tblInd w:w="-845" w:type="dxa"/>
        <w:tblCellMar>
          <w:top w:w="57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2417"/>
        <w:gridCol w:w="2096"/>
        <w:gridCol w:w="2314"/>
        <w:gridCol w:w="2357"/>
        <w:gridCol w:w="2420"/>
        <w:gridCol w:w="2278"/>
      </w:tblGrid>
      <w:tr w:rsidR="00E7437F">
        <w:trPr>
          <w:trHeight w:val="1011"/>
        </w:trPr>
        <w:tc>
          <w:tcPr>
            <w:tcW w:w="14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Игровые обучающие ситуации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«Помоги кукле  Кате накрыть на стол»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«Вымоем посуду»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«Купаем кукол»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z w:val="24"/>
              </w:rPr>
              <w:t xml:space="preserve"> как ухаживать за растениями»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z w:val="24"/>
              </w:rPr>
              <w:t xml:space="preserve"> как ухаживать за растениями» </w:t>
            </w:r>
          </w:p>
        </w:tc>
      </w:tr>
      <w:tr w:rsidR="00E7437F">
        <w:trPr>
          <w:trHeight w:val="1330"/>
        </w:trPr>
        <w:tc>
          <w:tcPr>
            <w:tcW w:w="14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Встреча с людьми интересных профессий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21" w:firstLine="0"/>
              <w:jc w:val="left"/>
            </w:pPr>
            <w:r>
              <w:rPr>
                <w:sz w:val="24"/>
              </w:rPr>
              <w:t xml:space="preserve">«Есть такая профессия – Родину защищать»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«Есть такая профессия – Родину защищать»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«Есть такая профессия – Родину защищать»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«Есть такая профессия – Родину защищать»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«Есть такая профессия – Родину защищать»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726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Фотовыставка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«Кем работают наши мамы»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6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Литературная гостиная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«Стихи о профессиях»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«Стихи о  профессиях»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«Стихи о  профессиях»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«Стихи о  профессиях»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«Стихи о профессиях» </w:t>
            </w:r>
          </w:p>
        </w:tc>
      </w:tr>
      <w:tr w:rsidR="00E7437F">
        <w:trPr>
          <w:trHeight w:val="1009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Просмотр мультфильмов, развивающих видео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«Кем быть?»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11" w:firstLine="0"/>
              <w:jc w:val="left"/>
            </w:pPr>
            <w:r>
              <w:rPr>
                <w:sz w:val="24"/>
              </w:rPr>
              <w:t xml:space="preserve">«Три кота» - сборник серий о профессиях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«Почему родители работают?»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Каллейдоскоп</w:t>
            </w:r>
            <w:proofErr w:type="spellEnd"/>
            <w:r>
              <w:rPr>
                <w:sz w:val="24"/>
              </w:rPr>
              <w:t xml:space="preserve"> профессий»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«Кем стать?»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7437F">
        <w:trPr>
          <w:trHeight w:val="6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Театрализованная деятельность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7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«Парад профессий»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«Кем ты в жизни хочешь стать?»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009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Тематические мероприятия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41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Музыкальное развлечение «День труда</w:t>
            </w:r>
            <w:r w:rsidR="001C293A">
              <w:rPr>
                <w:sz w:val="24"/>
              </w:rPr>
              <w:t xml:space="preserve">, </w:t>
            </w:r>
            <w:proofErr w:type="spellStart"/>
            <w:r w:rsidR="001C293A">
              <w:rPr>
                <w:sz w:val="24"/>
              </w:rPr>
              <w:t>прздник</w:t>
            </w:r>
            <w:proofErr w:type="spellEnd"/>
            <w:r w:rsidR="001C293A">
              <w:rPr>
                <w:sz w:val="24"/>
              </w:rPr>
              <w:t xml:space="preserve"> 1 </w:t>
            </w:r>
            <w:r w:rsidR="001C293A">
              <w:rPr>
                <w:sz w:val="24"/>
              </w:rPr>
              <w:lastRenderedPageBreak/>
              <w:t>борозды</w:t>
            </w:r>
            <w:r>
              <w:rPr>
                <w:sz w:val="24"/>
              </w:rPr>
              <w:t xml:space="preserve">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Музыкальное развлечение «День труда»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81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Чтение художественной литературы: </w:t>
            </w:r>
            <w:proofErr w:type="gramStart"/>
            <w:r>
              <w:rPr>
                <w:sz w:val="24"/>
              </w:rPr>
              <w:t xml:space="preserve">С. Михалков «А что у вас?»,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 xml:space="preserve"> «Чем пахнут ремесла?», Э. Успенский «25 профессий Маши Филипенко», В. Маяковский «Кем Быть?», И. Крылов «Стрекоза и муравей», К. Чуковский «Айболит», «</w:t>
            </w:r>
            <w:proofErr w:type="spellStart"/>
            <w:r w:rsidR="00180956">
              <w:rPr>
                <w:sz w:val="24"/>
              </w:rPr>
              <w:t>Федорино</w:t>
            </w:r>
            <w:proofErr w:type="spellEnd"/>
            <w:r w:rsidR="00180956">
              <w:rPr>
                <w:sz w:val="24"/>
              </w:rPr>
              <w:t xml:space="preserve"> горе», Дагестанские сказки</w:t>
            </w:r>
            <w:r w:rsidR="00526AF0">
              <w:rPr>
                <w:sz w:val="24"/>
              </w:rPr>
              <w:t xml:space="preserve"> </w:t>
            </w:r>
            <w:r w:rsidR="00180956">
              <w:rPr>
                <w:sz w:val="24"/>
              </w:rPr>
              <w:t>Н.</w:t>
            </w:r>
            <w:r w:rsidR="00526AF0">
              <w:rPr>
                <w:sz w:val="24"/>
              </w:rPr>
              <w:t xml:space="preserve"> </w:t>
            </w:r>
            <w:r w:rsidR="00180956">
              <w:rPr>
                <w:sz w:val="24"/>
              </w:rPr>
              <w:t>Юсупов «Правдивая сказка», «Гостеприимство»,  «Лиса и журавль</w:t>
            </w:r>
            <w:r>
              <w:rPr>
                <w:sz w:val="24"/>
              </w:rPr>
              <w:t xml:space="preserve">» </w:t>
            </w:r>
            <w:r w:rsidR="00180956">
              <w:rPr>
                <w:sz w:val="24"/>
              </w:rPr>
              <w:t>(</w:t>
            </w:r>
            <w:proofErr w:type="spellStart"/>
            <w:r w:rsidR="00180956">
              <w:rPr>
                <w:sz w:val="24"/>
              </w:rPr>
              <w:t>дарг</w:t>
            </w:r>
            <w:proofErr w:type="spellEnd"/>
            <w:r w:rsidR="00180956">
              <w:rPr>
                <w:sz w:val="24"/>
              </w:rPr>
              <w:t>),</w:t>
            </w:r>
            <w:r w:rsidR="00B51717">
              <w:rPr>
                <w:sz w:val="24"/>
              </w:rPr>
              <w:t xml:space="preserve"> «Лиса и </w:t>
            </w:r>
            <w:proofErr w:type="spellStart"/>
            <w:r w:rsidR="00B51717">
              <w:rPr>
                <w:sz w:val="24"/>
              </w:rPr>
              <w:t>курапатка</w:t>
            </w:r>
            <w:proofErr w:type="spellEnd"/>
            <w:r w:rsidR="00B51717">
              <w:rPr>
                <w:sz w:val="24"/>
              </w:rPr>
              <w:t>».</w:t>
            </w:r>
            <w:proofErr w:type="gramEnd"/>
          </w:p>
        </w:tc>
      </w:tr>
      <w:tr w:rsidR="00E7437F">
        <w:trPr>
          <w:trHeight w:val="101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Сюжетно-ролевые игры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377" w:firstLine="0"/>
            </w:pPr>
            <w:r>
              <w:rPr>
                <w:sz w:val="24"/>
              </w:rPr>
              <w:t xml:space="preserve">«Семья» сюжет «Уборка на кухне»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«Магазин»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681F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«Больница</w:t>
            </w:r>
            <w:r w:rsidR="00835241">
              <w:rPr>
                <w:sz w:val="24"/>
              </w:rPr>
              <w:t xml:space="preserve">»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Турист</w:t>
            </w:r>
            <w:r w:rsidR="00D57028">
              <w:rPr>
                <w:sz w:val="24"/>
              </w:rPr>
              <w:t>ическое агентство «Тур по Дагестану Глав</w:t>
            </w:r>
            <w:r w:rsidR="00681F56">
              <w:rPr>
                <w:sz w:val="24"/>
              </w:rPr>
              <w:t xml:space="preserve"> </w:t>
            </w:r>
            <w:r w:rsidR="00D57028">
              <w:rPr>
                <w:sz w:val="24"/>
              </w:rPr>
              <w:t>рыба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Турист</w:t>
            </w:r>
            <w:r w:rsidR="00D57028">
              <w:rPr>
                <w:sz w:val="24"/>
              </w:rPr>
              <w:t>ическое агентство «Тур по Дагестану Глав рыба</w:t>
            </w:r>
            <w:r>
              <w:rPr>
                <w:sz w:val="24"/>
              </w:rPr>
              <w:t xml:space="preserve">» </w:t>
            </w:r>
          </w:p>
        </w:tc>
      </w:tr>
      <w:tr w:rsidR="00E7437F">
        <w:trPr>
          <w:trHeight w:val="612"/>
        </w:trPr>
        <w:tc>
          <w:tcPr>
            <w:tcW w:w="14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Трудовые поручения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72" w:firstLine="0"/>
              <w:jc w:val="left"/>
            </w:pPr>
            <w:r>
              <w:rPr>
                <w:sz w:val="24"/>
              </w:rPr>
              <w:t xml:space="preserve">Поливаем цветник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Кормление птиц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Уборка в песочнице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</w:tr>
      <w:tr w:rsidR="00E7437F">
        <w:trPr>
          <w:trHeight w:val="886"/>
        </w:trPr>
        <w:tc>
          <w:tcPr>
            <w:tcW w:w="14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Продуктивная деятельность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Создание альбома «Кем работают наши мамы» 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24"/>
              </w:rPr>
              <w:t xml:space="preserve">Создание альбома «Кем работают наши мамы»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681F56">
            <w:pPr>
              <w:spacing w:after="0" w:line="259" w:lineRule="auto"/>
              <w:ind w:left="0" w:right="91" w:firstLine="0"/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лэп</w:t>
            </w:r>
            <w:proofErr w:type="spellEnd"/>
            <w:r>
              <w:rPr>
                <w:sz w:val="24"/>
              </w:rPr>
              <w:t xml:space="preserve"> бука «Профессии моего района»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лэп</w:t>
            </w:r>
            <w:proofErr w:type="spellEnd"/>
            <w:r w:rsidR="00681F56">
              <w:rPr>
                <w:sz w:val="24"/>
              </w:rPr>
              <w:t xml:space="preserve"> бука «Профессии моего района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лэп</w:t>
            </w:r>
            <w:proofErr w:type="spellEnd"/>
            <w:r w:rsidR="00681F56">
              <w:rPr>
                <w:sz w:val="24"/>
              </w:rPr>
              <w:t xml:space="preserve"> бука «Профессии моего района</w:t>
            </w:r>
            <w:r>
              <w:rPr>
                <w:sz w:val="24"/>
              </w:rPr>
              <w:t xml:space="preserve">»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2" w:type="dxa"/>
        <w:tblInd w:w="-845" w:type="dxa"/>
        <w:tblCellMar>
          <w:top w:w="81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419"/>
        <w:gridCol w:w="2692"/>
        <w:gridCol w:w="3121"/>
        <w:gridCol w:w="2693"/>
        <w:gridCol w:w="2977"/>
        <w:gridCol w:w="2410"/>
      </w:tblGrid>
      <w:tr w:rsidR="00E7437F">
        <w:trPr>
          <w:trHeight w:val="285"/>
        </w:trPr>
        <w:tc>
          <w:tcPr>
            <w:tcW w:w="1531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D966"/>
          </w:tcPr>
          <w:p w:rsidR="00E7437F" w:rsidRDefault="003D4C9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>Модуль</w:t>
            </w:r>
            <w:r w:rsidR="00835241">
              <w:rPr>
                <w:b/>
                <w:sz w:val="22"/>
              </w:rPr>
              <w:t xml:space="preserve"> «Патриотическое воспитание» </w:t>
            </w:r>
          </w:p>
        </w:tc>
      </w:tr>
      <w:tr w:rsidR="00E7437F">
        <w:trPr>
          <w:trHeight w:val="659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E7437F" w:rsidRDefault="00835241">
            <w:pPr>
              <w:spacing w:after="0" w:line="259" w:lineRule="auto"/>
              <w:ind w:firstLine="360"/>
              <w:jc w:val="left"/>
            </w:pPr>
            <w:r>
              <w:rPr>
                <w:sz w:val="24"/>
              </w:rPr>
              <w:t xml:space="preserve">Срок  проведения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Ранний возраст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Младший возраст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Средний возраст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Старший возраст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Подготовительный возраст  </w:t>
            </w:r>
          </w:p>
        </w:tc>
      </w:tr>
      <w:tr w:rsidR="00E7437F">
        <w:trPr>
          <w:trHeight w:val="1208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0405C6">
            <w:pPr>
              <w:spacing w:after="19" w:line="259" w:lineRule="auto"/>
              <w:ind w:left="2" w:firstLine="0"/>
            </w:pPr>
            <w:r>
              <w:rPr>
                <w:sz w:val="24"/>
              </w:rPr>
              <w:t>1.</w:t>
            </w:r>
            <w:r w:rsidR="00835241">
              <w:rPr>
                <w:sz w:val="24"/>
              </w:rPr>
              <w:t xml:space="preserve">Сюжетно – ролевая игра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«Моя семья»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13E31">
              <w:rPr>
                <w:rFonts w:ascii="Calibri" w:eastAsia="Calibri" w:hAnsi="Calibri" w:cs="Calibri"/>
                <w:sz w:val="22"/>
              </w:rPr>
              <w:t xml:space="preserve">      </w:t>
            </w:r>
            <w:r w:rsidR="000405C6">
              <w:rPr>
                <w:rFonts w:ascii="Calibri" w:eastAsia="Calibri" w:hAnsi="Calibri" w:cs="Calibri"/>
                <w:sz w:val="22"/>
              </w:rPr>
              <w:t xml:space="preserve">                           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04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</w:t>
            </w:r>
            <w:r w:rsidR="00835241">
              <w:rPr>
                <w:sz w:val="24"/>
              </w:rPr>
              <w:t xml:space="preserve">Сюжетно – ролевая игра «Моя семья» </w:t>
            </w:r>
            <w:r>
              <w:rPr>
                <w:sz w:val="24"/>
              </w:rPr>
              <w:t xml:space="preserve">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0405C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</w:t>
            </w:r>
            <w:r w:rsidR="00835241">
              <w:rPr>
                <w:sz w:val="24"/>
              </w:rPr>
              <w:t xml:space="preserve">Сюжетно – ролевая игра «Моя семья» </w:t>
            </w:r>
            <w:r>
              <w:rPr>
                <w:sz w:val="24"/>
              </w:rPr>
              <w:t xml:space="preserve">                     2.Развлечение «День рождения Р. Гамзатова».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Виртуальная экскурсия «С чего начинается Родина?» </w:t>
            </w:r>
            <w:r w:rsidR="000405C6">
              <w:rPr>
                <w:sz w:val="24"/>
              </w:rPr>
              <w:t xml:space="preserve">  2.Развлечение «День рождение Р. Гамзатова».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0405C6">
            <w:pPr>
              <w:spacing w:after="0" w:line="259" w:lineRule="auto"/>
              <w:ind w:left="2" w:right="115" w:firstLine="0"/>
            </w:pPr>
            <w:r>
              <w:rPr>
                <w:sz w:val="24"/>
              </w:rPr>
              <w:t>1.</w:t>
            </w:r>
            <w:r w:rsidR="00835241">
              <w:rPr>
                <w:sz w:val="24"/>
              </w:rPr>
              <w:t>Виртуальная экскурсия «С чего начинается Родина?»</w:t>
            </w:r>
            <w:r>
              <w:rPr>
                <w:sz w:val="24"/>
              </w:rPr>
              <w:t xml:space="preserve">   2.Развлечение «</w:t>
            </w:r>
            <w:r w:rsidR="003B2B21">
              <w:rPr>
                <w:sz w:val="24"/>
              </w:rPr>
              <w:t>День рождение Р. Гамзатова».</w:t>
            </w:r>
            <w:r w:rsidR="00835241">
              <w:rPr>
                <w:sz w:val="24"/>
              </w:rPr>
              <w:t xml:space="preserve"> </w:t>
            </w:r>
          </w:p>
        </w:tc>
      </w:tr>
      <w:tr w:rsidR="00E7437F">
        <w:trPr>
          <w:trHeight w:val="9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Раз</w:t>
            </w:r>
            <w:r w:rsidR="002A2F5A">
              <w:rPr>
                <w:sz w:val="24"/>
              </w:rPr>
              <w:t xml:space="preserve">влечение «Что такое </w:t>
            </w:r>
            <w:proofErr w:type="spellStart"/>
            <w:r w:rsidR="002A2F5A">
              <w:rPr>
                <w:sz w:val="24"/>
              </w:rPr>
              <w:t>тухум</w:t>
            </w:r>
            <w:proofErr w:type="spellEnd"/>
            <w:r>
              <w:rPr>
                <w:sz w:val="24"/>
              </w:rPr>
              <w:t>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Раз</w:t>
            </w:r>
            <w:r w:rsidR="00B96152">
              <w:rPr>
                <w:sz w:val="24"/>
              </w:rPr>
              <w:t xml:space="preserve">влечение «Что такое </w:t>
            </w:r>
            <w:proofErr w:type="spellStart"/>
            <w:r w:rsidR="00B96152">
              <w:rPr>
                <w:sz w:val="24"/>
              </w:rPr>
              <w:t>тухум</w:t>
            </w:r>
            <w:proofErr w:type="spellEnd"/>
            <w:r>
              <w:rPr>
                <w:sz w:val="24"/>
              </w:rPr>
              <w:t>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Раз</w:t>
            </w:r>
            <w:r w:rsidR="00B96152">
              <w:rPr>
                <w:sz w:val="24"/>
              </w:rPr>
              <w:t xml:space="preserve">влечение «Что такое </w:t>
            </w:r>
            <w:proofErr w:type="spellStart"/>
            <w:r w:rsidR="00B96152">
              <w:rPr>
                <w:sz w:val="24"/>
              </w:rPr>
              <w:t>тухум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Р</w:t>
            </w:r>
            <w:r w:rsidR="00B96152">
              <w:rPr>
                <w:sz w:val="24"/>
              </w:rPr>
              <w:t xml:space="preserve">азвлечение «Что такое </w:t>
            </w:r>
            <w:proofErr w:type="spellStart"/>
            <w:r w:rsidR="00B96152">
              <w:rPr>
                <w:sz w:val="24"/>
              </w:rPr>
              <w:t>тухум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right="30" w:firstLine="0"/>
            </w:pPr>
            <w:r>
              <w:rPr>
                <w:sz w:val="24"/>
              </w:rPr>
              <w:t>Развлечен</w:t>
            </w:r>
            <w:r w:rsidR="00B96152">
              <w:rPr>
                <w:sz w:val="24"/>
              </w:rPr>
              <w:t xml:space="preserve">ие «Что такое </w:t>
            </w:r>
            <w:proofErr w:type="spellStart"/>
            <w:r w:rsidR="00B96152">
              <w:rPr>
                <w:sz w:val="24"/>
              </w:rPr>
              <w:t>тухум</w:t>
            </w:r>
            <w:proofErr w:type="spellEnd"/>
            <w:r>
              <w:rPr>
                <w:sz w:val="24"/>
              </w:rPr>
              <w:t xml:space="preserve">» </w:t>
            </w:r>
          </w:p>
        </w:tc>
      </w:tr>
      <w:tr w:rsidR="00E7437F">
        <w:trPr>
          <w:trHeight w:val="1844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61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«Мой дом»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59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«Мой адрес»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5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«Мой адрес»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Вирт</w:t>
            </w:r>
            <w:r w:rsidR="00C96559">
              <w:rPr>
                <w:sz w:val="24"/>
              </w:rPr>
              <w:t xml:space="preserve">уальная экскурсия в «Дагестанский государственный </w:t>
            </w:r>
            <w:proofErr w:type="spellStart"/>
            <w:r w:rsidR="00C96559">
              <w:rPr>
                <w:sz w:val="24"/>
              </w:rPr>
              <w:t>обьединенный</w:t>
            </w:r>
            <w:proofErr w:type="spellEnd"/>
            <w:r w:rsidR="00C96559">
              <w:rPr>
                <w:sz w:val="24"/>
              </w:rPr>
              <w:t xml:space="preserve"> музей</w:t>
            </w:r>
            <w:r>
              <w:rPr>
                <w:sz w:val="24"/>
              </w:rPr>
              <w:t xml:space="preserve">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97" w:firstLine="0"/>
            </w:pPr>
            <w:r>
              <w:rPr>
                <w:sz w:val="24"/>
              </w:rPr>
              <w:t xml:space="preserve">Игра-путешествие </w:t>
            </w:r>
            <w:r w:rsidR="00C96559">
              <w:rPr>
                <w:sz w:val="24"/>
              </w:rPr>
              <w:t>по родному району «</w:t>
            </w:r>
            <w:proofErr w:type="spellStart"/>
            <w:r w:rsidR="00C96559">
              <w:rPr>
                <w:sz w:val="24"/>
              </w:rPr>
              <w:t>Новолак</w:t>
            </w:r>
            <w:proofErr w:type="spellEnd"/>
            <w:r>
              <w:rPr>
                <w:sz w:val="24"/>
              </w:rPr>
              <w:t>, в котором я живу»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35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C96559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Мой  – </w:t>
            </w:r>
            <w:proofErr w:type="spellStart"/>
            <w:r>
              <w:rPr>
                <w:sz w:val="24"/>
              </w:rPr>
              <w:t>Новолак</w:t>
            </w:r>
            <w:proofErr w:type="spellEnd"/>
          </w:p>
          <w:p w:rsidR="00E7437F" w:rsidRDefault="00835241">
            <w:pPr>
              <w:spacing w:after="0" w:line="259" w:lineRule="auto"/>
              <w:ind w:left="2" w:right="448" w:firstLine="0"/>
            </w:pPr>
            <w:r>
              <w:rPr>
                <w:sz w:val="24"/>
              </w:rPr>
              <w:t xml:space="preserve">Народные игры, фольклор Оформление фотовыставки «Мои бабушка и дедушка»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C96559">
            <w:pPr>
              <w:spacing w:after="26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Мой  – </w:t>
            </w:r>
            <w:proofErr w:type="spellStart"/>
            <w:r>
              <w:rPr>
                <w:sz w:val="24"/>
              </w:rPr>
              <w:t>Новолак</w:t>
            </w:r>
            <w:proofErr w:type="spellEnd"/>
            <w:r w:rsidR="00835241">
              <w:rPr>
                <w:sz w:val="24"/>
              </w:rPr>
              <w:t xml:space="preserve"> </w:t>
            </w:r>
          </w:p>
          <w:p w:rsidR="00E7437F" w:rsidRDefault="00835241">
            <w:pPr>
              <w:spacing w:after="265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  <w:p w:rsidR="00E7437F" w:rsidRDefault="00835241">
            <w:pPr>
              <w:spacing w:after="63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Оформление фотовыставки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z w:val="24"/>
              </w:rPr>
              <w:t xml:space="preserve"> бабушка и дедушка»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C96559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Мой  – </w:t>
            </w:r>
            <w:proofErr w:type="spellStart"/>
            <w:r>
              <w:rPr>
                <w:sz w:val="24"/>
              </w:rPr>
              <w:t>Новолак</w:t>
            </w:r>
            <w:proofErr w:type="spellEnd"/>
          </w:p>
          <w:p w:rsidR="00E7437F" w:rsidRDefault="00835241">
            <w:pPr>
              <w:spacing w:after="0" w:line="259" w:lineRule="auto"/>
              <w:ind w:left="0" w:right="451" w:firstLine="0"/>
            </w:pPr>
            <w:r>
              <w:rPr>
                <w:sz w:val="24"/>
              </w:rPr>
              <w:t xml:space="preserve">Народные игры, фольклор Оформление фотовыставки «Мои бабушка и дедушка»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80" w:line="332" w:lineRule="auto"/>
              <w:ind w:left="0" w:right="41" w:firstLine="0"/>
              <w:jc w:val="left"/>
            </w:pPr>
            <w:r>
              <w:rPr>
                <w:sz w:val="24"/>
              </w:rPr>
              <w:t>«Памятники и дост</w:t>
            </w:r>
            <w:r w:rsidR="00DF3C42">
              <w:rPr>
                <w:sz w:val="24"/>
              </w:rPr>
              <w:t>опримечательности родного села</w:t>
            </w:r>
            <w:r>
              <w:rPr>
                <w:sz w:val="24"/>
              </w:rPr>
              <w:t xml:space="preserve">»  Оформление фотовыставки «Мои бабушка и дедушка»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 Международному Дню пожилого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34" w:line="332" w:lineRule="auto"/>
              <w:ind w:left="2" w:right="115" w:firstLine="0"/>
              <w:jc w:val="left"/>
            </w:pPr>
            <w:r>
              <w:rPr>
                <w:sz w:val="24"/>
              </w:rPr>
              <w:t>«Велик</w:t>
            </w:r>
            <w:r w:rsidR="00DF3C42">
              <w:rPr>
                <w:sz w:val="24"/>
              </w:rPr>
              <w:t>ие люди в истории родного села</w:t>
            </w:r>
            <w:r>
              <w:rPr>
                <w:sz w:val="24"/>
              </w:rPr>
              <w:t xml:space="preserve">» Оформление фотовыставки «Мои бабушка и дедушка»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к Международному Дню пожилого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5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37F" w:rsidRDefault="0083524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>Ноябрь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313" w:lineRule="auto"/>
              <w:ind w:left="2" w:firstLine="0"/>
              <w:jc w:val="left"/>
            </w:pPr>
            <w:r>
              <w:rPr>
                <w:sz w:val="24"/>
              </w:rPr>
              <w:t>Фестиваль творчества 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 xml:space="preserve">(декламация, вокал, </w:t>
            </w:r>
            <w:proofErr w:type="gram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Фестиваль творчества 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 (декламация, вокал, хореография, рисунки)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313" w:lineRule="auto"/>
              <w:ind w:left="0" w:firstLine="0"/>
              <w:jc w:val="left"/>
            </w:pPr>
            <w:r>
              <w:rPr>
                <w:sz w:val="24"/>
              </w:rPr>
              <w:t>Фестиваль творчества 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(декламация, вокал,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113" w:firstLine="0"/>
            </w:pPr>
            <w:proofErr w:type="gramStart"/>
            <w:r>
              <w:rPr>
                <w:sz w:val="24"/>
              </w:rPr>
              <w:t xml:space="preserve">Фестиваль творчества «Сила России – в единстве народов» (декламация, вокал, хореография, 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right="33" w:firstLine="0"/>
              <w:jc w:val="left"/>
            </w:pPr>
            <w:r>
              <w:rPr>
                <w:sz w:val="24"/>
              </w:rPr>
              <w:t xml:space="preserve">Фестиваль творчества «Сила России – в единстве народов» 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3" w:type="dxa"/>
        <w:tblInd w:w="-846" w:type="dxa"/>
        <w:tblCellMar>
          <w:top w:w="9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420"/>
        <w:gridCol w:w="2692"/>
        <w:gridCol w:w="3121"/>
        <w:gridCol w:w="2693"/>
        <w:gridCol w:w="2977"/>
        <w:gridCol w:w="2410"/>
      </w:tblGrid>
      <w:tr w:rsidR="00E7437F">
        <w:trPr>
          <w:trHeight w:val="1212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рисунки)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20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хореография, рисунки)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рисунки)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(декламация, вокал, хореография, рисунки) </w:t>
            </w:r>
          </w:p>
        </w:tc>
      </w:tr>
      <w:tr w:rsidR="00E7437F">
        <w:trPr>
          <w:trHeight w:val="26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75" w:line="294" w:lineRule="auto"/>
              <w:ind w:left="2" w:firstLine="0"/>
              <w:jc w:val="left"/>
            </w:pPr>
            <w:r>
              <w:rPr>
                <w:sz w:val="24"/>
              </w:rPr>
              <w:t xml:space="preserve">Оформление экспозиции фотографий «День матери» 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8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«Моя Родина – Россия» </w:t>
            </w:r>
          </w:p>
          <w:p w:rsidR="00E7437F" w:rsidRDefault="00835241">
            <w:pPr>
              <w:spacing w:after="146" w:line="314" w:lineRule="auto"/>
              <w:ind w:left="2" w:firstLine="0"/>
            </w:pPr>
            <w:r>
              <w:rPr>
                <w:sz w:val="24"/>
              </w:rPr>
              <w:t xml:space="preserve">Оформление экспозиции фотографий «День матери» 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8" w:line="259" w:lineRule="auto"/>
              <w:ind w:left="0" w:firstLine="0"/>
            </w:pPr>
            <w:r>
              <w:rPr>
                <w:sz w:val="24"/>
              </w:rPr>
              <w:t xml:space="preserve">«Моя Родина – Россия» </w:t>
            </w:r>
          </w:p>
          <w:p w:rsidR="00E7437F" w:rsidRDefault="00835241">
            <w:pPr>
              <w:spacing w:after="170" w:line="293" w:lineRule="auto"/>
              <w:ind w:left="0" w:firstLine="0"/>
              <w:jc w:val="left"/>
            </w:pPr>
            <w:r>
              <w:rPr>
                <w:sz w:val="24"/>
              </w:rPr>
              <w:t xml:space="preserve">Оформление экспозиции фотографий «День матери» 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«Моя Родина – Россия» </w:t>
            </w:r>
          </w:p>
          <w:p w:rsidR="00E7437F" w:rsidRDefault="00835241">
            <w:pPr>
              <w:spacing w:after="154" w:line="313" w:lineRule="auto"/>
              <w:ind w:left="0" w:firstLine="0"/>
              <w:jc w:val="left"/>
            </w:pPr>
            <w:r>
              <w:rPr>
                <w:sz w:val="24"/>
              </w:rPr>
              <w:t xml:space="preserve">Оформление экспозиции рисунков и фотографий «Сердце матери лучше солнца греет» 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22" w:line="301" w:lineRule="auto"/>
              <w:ind w:left="2" w:right="65" w:firstLine="0"/>
            </w:pPr>
            <w:r>
              <w:rPr>
                <w:sz w:val="24"/>
              </w:rPr>
              <w:t xml:space="preserve">«Моя Родина – Россия», «Сердце матери лучше солнца греет»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Оформление экспозиции рисунков и фотографий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523"/>
        </w:trPr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5" w:line="273" w:lineRule="auto"/>
              <w:ind w:left="2" w:right="497" w:firstLine="0"/>
            </w:pPr>
            <w:r>
              <w:rPr>
                <w:sz w:val="24"/>
              </w:rPr>
              <w:t xml:space="preserve">Оформление уголка группы на тему «В гостях у бабушки </w:t>
            </w:r>
          </w:p>
          <w:p w:rsidR="00E7437F" w:rsidRDefault="00DF3C42" w:rsidP="00DF3C42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DF3C42">
            <w:pPr>
              <w:spacing w:after="8" w:line="272" w:lineRule="auto"/>
              <w:ind w:left="2" w:firstLine="0"/>
              <w:jc w:val="left"/>
            </w:pPr>
            <w:r>
              <w:rPr>
                <w:sz w:val="24"/>
              </w:rPr>
              <w:t xml:space="preserve">«Дагестанский </w:t>
            </w:r>
            <w:r w:rsidR="00835241">
              <w:rPr>
                <w:sz w:val="24"/>
              </w:rPr>
              <w:t xml:space="preserve">народный костюм» </w:t>
            </w:r>
          </w:p>
          <w:p w:rsidR="00E7437F" w:rsidRDefault="00835241">
            <w:pPr>
              <w:spacing w:after="3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«Украсим костюм»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DF3C42">
            <w:pPr>
              <w:spacing w:after="6" w:line="272" w:lineRule="auto"/>
              <w:ind w:left="0" w:firstLine="0"/>
              <w:jc w:val="left"/>
            </w:pPr>
            <w:r>
              <w:rPr>
                <w:sz w:val="24"/>
              </w:rPr>
              <w:t>«Дагестанский</w:t>
            </w:r>
            <w:r w:rsidR="00835241">
              <w:rPr>
                <w:sz w:val="24"/>
              </w:rPr>
              <w:t xml:space="preserve"> народный костюм»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«Украсим костюм»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50" w:line="272" w:lineRule="auto"/>
              <w:ind w:left="0" w:right="212" w:firstLine="0"/>
              <w:jc w:val="left"/>
            </w:pPr>
            <w:r>
              <w:rPr>
                <w:sz w:val="24"/>
              </w:rPr>
              <w:t xml:space="preserve">«Как жили наши предки» </w:t>
            </w:r>
          </w:p>
          <w:p w:rsidR="00E7437F" w:rsidRDefault="00DF3C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Виртуальная </w:t>
            </w:r>
            <w:proofErr w:type="spellStart"/>
            <w:r>
              <w:rPr>
                <w:sz w:val="24"/>
              </w:rPr>
              <w:t>экскурссия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  <w:r w:rsidR="00835241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" w:line="272" w:lineRule="auto"/>
              <w:ind w:left="2" w:firstLine="0"/>
              <w:jc w:val="left"/>
            </w:pPr>
            <w:r>
              <w:rPr>
                <w:sz w:val="24"/>
              </w:rPr>
              <w:t xml:space="preserve">«Как жили наши предки» </w:t>
            </w:r>
          </w:p>
          <w:p w:rsidR="00E7437F" w:rsidRDefault="00DF3C42" w:rsidP="00DF3C42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Виртуальная </w:t>
            </w:r>
            <w:proofErr w:type="spellStart"/>
            <w:r>
              <w:rPr>
                <w:sz w:val="24"/>
              </w:rPr>
              <w:t>экскурссия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7437F">
        <w:trPr>
          <w:trHeight w:val="2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45" w:line="312" w:lineRule="auto"/>
              <w:ind w:left="2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«Праздники на Руси»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Народные игры, фольклор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99" w:line="313" w:lineRule="auto"/>
              <w:ind w:left="0" w:firstLine="0"/>
              <w:jc w:val="left"/>
            </w:pPr>
            <w:r>
              <w:rPr>
                <w:sz w:val="24"/>
              </w:rPr>
              <w:t xml:space="preserve">«Культура и традиции русского народа» </w:t>
            </w:r>
          </w:p>
          <w:p w:rsidR="00E7437F" w:rsidRDefault="00835241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«Праздники на Руси»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Народные игры, фольклор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99" w:line="313" w:lineRule="auto"/>
              <w:ind w:left="0" w:firstLine="0"/>
              <w:jc w:val="left"/>
            </w:pPr>
            <w:r>
              <w:rPr>
                <w:sz w:val="24"/>
              </w:rPr>
              <w:t xml:space="preserve">«Культура и традиции русского народа» </w:t>
            </w:r>
          </w:p>
          <w:p w:rsidR="00E7437F" w:rsidRDefault="00835241">
            <w:pPr>
              <w:spacing w:after="2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«Праздники на Руси» </w:t>
            </w:r>
          </w:p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Народные игры, фольклор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26" w:line="293" w:lineRule="auto"/>
              <w:ind w:left="2" w:firstLine="0"/>
              <w:jc w:val="left"/>
            </w:pPr>
            <w:r>
              <w:rPr>
                <w:sz w:val="24"/>
              </w:rPr>
              <w:t xml:space="preserve">«Культура и традиции русского народа» </w:t>
            </w:r>
          </w:p>
          <w:p w:rsidR="00E7437F" w:rsidRDefault="00835241">
            <w:pPr>
              <w:spacing w:after="216" w:line="259" w:lineRule="auto"/>
              <w:ind w:left="2" w:firstLine="0"/>
            </w:pPr>
            <w:r>
              <w:rPr>
                <w:sz w:val="24"/>
              </w:rPr>
              <w:t xml:space="preserve">«Праздники на Руси»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</w:tc>
      </w:tr>
      <w:tr w:rsidR="00E7437F">
        <w:trPr>
          <w:trHeight w:val="152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lastRenderedPageBreak/>
              <w:t>Январь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12" w:firstLine="0"/>
              <w:jc w:val="left"/>
            </w:pPr>
            <w:r>
              <w:rPr>
                <w:sz w:val="24"/>
              </w:rPr>
              <w:t>Фотоотчет о проведении новогодних праздников в детском саду и семье.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Фотоотчет о проведении новогодних праздников в детском саду и семье.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15" w:firstLine="0"/>
              <w:jc w:val="left"/>
            </w:pPr>
            <w:r>
              <w:rPr>
                <w:sz w:val="24"/>
              </w:rPr>
              <w:t>Фотоотчет о проведении новогодних праздников в детском саду и семье.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Фотовыставка о проведении новогодних праздников.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Фотовыставка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проведенных новогодних праздников.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2" w:type="dxa"/>
        <w:tblInd w:w="-845" w:type="dxa"/>
        <w:tblCellMar>
          <w:top w:w="105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693"/>
        <w:gridCol w:w="2977"/>
        <w:gridCol w:w="2410"/>
      </w:tblGrid>
      <w:tr w:rsidR="00E7437F">
        <w:trPr>
          <w:trHeight w:val="2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180" w:line="292" w:lineRule="auto"/>
              <w:ind w:left="2" w:right="39" w:firstLine="0"/>
              <w:jc w:val="left"/>
            </w:pPr>
            <w:r>
              <w:rPr>
                <w:sz w:val="24"/>
              </w:rPr>
              <w:t xml:space="preserve">Театрализованное представление для детей </w:t>
            </w:r>
          </w:p>
          <w:p w:rsidR="00E7437F" w:rsidRDefault="00835241">
            <w:pPr>
              <w:spacing w:after="158" w:line="311" w:lineRule="auto"/>
              <w:ind w:left="2" w:firstLine="0"/>
              <w:jc w:val="left"/>
            </w:pPr>
            <w:r>
              <w:rPr>
                <w:sz w:val="24"/>
              </w:rPr>
              <w:t xml:space="preserve">«Русские народные сказки»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26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«Дымковская игрушка» </w:t>
            </w:r>
          </w:p>
          <w:p w:rsidR="00E7437F" w:rsidRDefault="00835241">
            <w:pPr>
              <w:spacing w:after="26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Оформление выставки </w:t>
            </w:r>
          </w:p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«Мастера земли русской»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200" w:line="313" w:lineRule="auto"/>
              <w:ind w:left="0" w:firstLine="0"/>
              <w:jc w:val="left"/>
            </w:pPr>
            <w:r>
              <w:rPr>
                <w:sz w:val="24"/>
              </w:rPr>
              <w:t xml:space="preserve"> «День знаний о промыслах России» </w:t>
            </w:r>
          </w:p>
          <w:p w:rsidR="00E7437F" w:rsidRDefault="00835241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Оформление выставки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«Мастера земли русской»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200" w:line="313" w:lineRule="auto"/>
              <w:ind w:left="0" w:right="24" w:firstLine="0"/>
              <w:jc w:val="left"/>
            </w:pPr>
            <w:r>
              <w:rPr>
                <w:sz w:val="24"/>
              </w:rPr>
              <w:t xml:space="preserve"> «День знаний о промыслах России» </w:t>
            </w:r>
          </w:p>
          <w:p w:rsidR="00E7437F" w:rsidRDefault="00835241">
            <w:pPr>
              <w:spacing w:after="2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Оформление выставки </w:t>
            </w:r>
          </w:p>
          <w:p w:rsidR="00E7437F" w:rsidRDefault="00835241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«Мастера земли русской»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154" w:line="313" w:lineRule="auto"/>
              <w:ind w:left="2" w:firstLine="0"/>
              <w:jc w:val="left"/>
            </w:pPr>
            <w:r>
              <w:rPr>
                <w:sz w:val="24"/>
              </w:rPr>
              <w:t xml:space="preserve"> «День знаний о промыслах России» </w:t>
            </w:r>
          </w:p>
          <w:p w:rsidR="00E7437F" w:rsidRDefault="00835241">
            <w:pPr>
              <w:spacing w:after="0" w:line="259" w:lineRule="auto"/>
              <w:ind w:left="2" w:right="300" w:firstLine="0"/>
              <w:jc w:val="left"/>
            </w:pPr>
            <w:r>
              <w:rPr>
                <w:sz w:val="24"/>
              </w:rPr>
              <w:t xml:space="preserve">Оформление выставки «Мастера земли русской» </w:t>
            </w:r>
          </w:p>
        </w:tc>
      </w:tr>
      <w:tr w:rsidR="00E7437F">
        <w:trPr>
          <w:trHeight w:val="255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2" w:firstLine="0"/>
            </w:pPr>
            <w:r>
              <w:rPr>
                <w:sz w:val="24"/>
              </w:rPr>
              <w:t xml:space="preserve">Сюжетно – ролевая игра </w:t>
            </w:r>
          </w:p>
          <w:p w:rsidR="00E7437F" w:rsidRDefault="00835241">
            <w:pPr>
              <w:spacing w:after="160" w:line="310" w:lineRule="auto"/>
              <w:ind w:left="2" w:firstLine="0"/>
              <w:jc w:val="left"/>
            </w:pPr>
            <w:r>
              <w:rPr>
                <w:sz w:val="24"/>
              </w:rPr>
              <w:t xml:space="preserve">«Наш любимый детский сад»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«Народы нашей страны» </w:t>
            </w:r>
          </w:p>
          <w:p w:rsidR="00E7437F" w:rsidRDefault="00835241">
            <w:pPr>
              <w:spacing w:after="17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«Народы России»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54" w:line="312" w:lineRule="auto"/>
              <w:ind w:left="0" w:right="30" w:firstLine="0"/>
              <w:jc w:val="left"/>
            </w:pPr>
            <w:r>
              <w:rPr>
                <w:sz w:val="24"/>
              </w:rPr>
              <w:t xml:space="preserve">«Народы нашей страны» </w:t>
            </w:r>
          </w:p>
          <w:p w:rsidR="00E7437F" w:rsidRDefault="00835241">
            <w:pPr>
              <w:spacing w:after="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«Народы России»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«Мир вокруг нас» </w:t>
            </w:r>
          </w:p>
          <w:p w:rsidR="00E7437F" w:rsidRDefault="00835241">
            <w:pPr>
              <w:spacing w:after="4" w:line="277" w:lineRule="auto"/>
              <w:ind w:left="0" w:firstLine="0"/>
              <w:jc w:val="left"/>
            </w:pPr>
            <w:r>
              <w:rPr>
                <w:sz w:val="24"/>
              </w:rPr>
              <w:t xml:space="preserve">Беседа о разных странах и их жителях. </w:t>
            </w:r>
          </w:p>
          <w:p w:rsidR="00E7437F" w:rsidRDefault="00835241">
            <w:pPr>
              <w:spacing w:after="0" w:line="259" w:lineRule="auto"/>
              <w:ind w:left="0" w:right="104" w:firstLine="0"/>
            </w:pPr>
            <w:r>
              <w:rPr>
                <w:sz w:val="24"/>
              </w:rPr>
              <w:t>Дидактические игры: «Кто в какой стране живет», «Иностранец».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«Мир вокруг нас» </w:t>
            </w:r>
          </w:p>
          <w:p w:rsidR="00E7437F" w:rsidRDefault="00835241">
            <w:pPr>
              <w:spacing w:after="0" w:line="257" w:lineRule="auto"/>
              <w:ind w:left="2" w:right="24" w:firstLine="0"/>
              <w:jc w:val="left"/>
            </w:pPr>
            <w:r>
              <w:rPr>
                <w:sz w:val="24"/>
              </w:rPr>
              <w:t xml:space="preserve">Беседа о разных странах и их жителях.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Дидактические игры: «Кто в какой стране живет»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Праздник «Мы – солдаты» стихи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Праздник «Будем в армии служить…» стихи, песни, фотографии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«Будем в армии служить…» стихи, песни, фотографии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75" w:firstLine="0"/>
            </w:pPr>
            <w:r>
              <w:rPr>
                <w:sz w:val="24"/>
              </w:rPr>
              <w:t xml:space="preserve">Праздник «Наша Армия родная» стихи, песни, фотографии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13" w:firstLine="0"/>
              <w:jc w:val="left"/>
            </w:pPr>
            <w:r>
              <w:rPr>
                <w:sz w:val="24"/>
              </w:rPr>
              <w:t xml:space="preserve">Праздник «Наша Армия родная» стихи, песни, фотографии </w:t>
            </w:r>
          </w:p>
        </w:tc>
      </w:tr>
      <w:tr w:rsidR="00E7437F">
        <w:trPr>
          <w:trHeight w:val="30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11" w:line="259" w:lineRule="auto"/>
              <w:ind w:left="0" w:right="77" w:firstLine="0"/>
              <w:jc w:val="center"/>
            </w:pPr>
            <w:r>
              <w:rPr>
                <w:sz w:val="24"/>
              </w:rPr>
              <w:lastRenderedPageBreak/>
              <w:t>Март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7437F" w:rsidRDefault="00835241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02" w:line="313" w:lineRule="auto"/>
              <w:ind w:left="2" w:firstLine="0"/>
              <w:jc w:val="left"/>
            </w:pPr>
            <w:r>
              <w:rPr>
                <w:sz w:val="24"/>
              </w:rPr>
              <w:t xml:space="preserve">«Я для милой мамочки…» </w:t>
            </w:r>
          </w:p>
          <w:p w:rsidR="00E7437F" w:rsidRDefault="00835241">
            <w:pPr>
              <w:spacing w:after="26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Стихи, песни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«Наши мамы и бабушки» </w:t>
            </w:r>
          </w:p>
          <w:p w:rsidR="00E7437F" w:rsidRDefault="00835241">
            <w:pPr>
              <w:spacing w:after="122" w:line="340" w:lineRule="auto"/>
              <w:ind w:left="2" w:firstLine="0"/>
              <w:jc w:val="left"/>
            </w:pPr>
            <w:r>
              <w:rPr>
                <w:sz w:val="24"/>
              </w:rPr>
              <w:t>Изготовление альбома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Стихи, песни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Праздник 8 Марта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57" w:line="312" w:lineRule="auto"/>
              <w:ind w:left="0" w:firstLine="0"/>
              <w:jc w:val="left"/>
            </w:pPr>
            <w:r>
              <w:rPr>
                <w:sz w:val="24"/>
              </w:rPr>
              <w:t xml:space="preserve">«Наши мамы и бабушки» </w:t>
            </w:r>
          </w:p>
          <w:p w:rsidR="00E7437F" w:rsidRDefault="00835241">
            <w:pPr>
              <w:spacing w:after="127" w:line="338" w:lineRule="auto"/>
              <w:ind w:left="0" w:firstLine="0"/>
              <w:jc w:val="left"/>
            </w:pPr>
            <w:r>
              <w:rPr>
                <w:sz w:val="24"/>
              </w:rPr>
              <w:t>Изготовление альбома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Стихи, песни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Праздник 8 Марта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«Мамочка любимая» </w:t>
            </w:r>
          </w:p>
          <w:p w:rsidR="00E7437F" w:rsidRDefault="00835241">
            <w:pPr>
              <w:spacing w:after="122" w:line="340" w:lineRule="auto"/>
              <w:ind w:left="0" w:firstLine="0"/>
              <w:jc w:val="left"/>
            </w:pPr>
            <w:r>
              <w:rPr>
                <w:sz w:val="24"/>
              </w:rPr>
              <w:t>Изготовление альбома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Стихи, песни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Праздник 8 Марта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2" w:firstLine="0"/>
            </w:pPr>
            <w:r>
              <w:rPr>
                <w:sz w:val="24"/>
              </w:rPr>
              <w:t xml:space="preserve">«Мамочка любимая» </w:t>
            </w:r>
          </w:p>
          <w:p w:rsidR="00E7437F" w:rsidRDefault="00835241">
            <w:pPr>
              <w:spacing w:after="231" w:line="287" w:lineRule="auto"/>
              <w:ind w:left="2" w:firstLine="0"/>
              <w:jc w:val="left"/>
            </w:pPr>
            <w:r>
              <w:rPr>
                <w:sz w:val="24"/>
              </w:rPr>
              <w:t xml:space="preserve">Изготовление сувениров к 8 Марта (подарки мамам и бабушкам) </w:t>
            </w:r>
          </w:p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Стихи, песни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Праздник 8 Марта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2" w:type="dxa"/>
        <w:tblInd w:w="-845" w:type="dxa"/>
        <w:tblCellMar>
          <w:top w:w="104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693"/>
        <w:gridCol w:w="2977"/>
        <w:gridCol w:w="2410"/>
      </w:tblGrid>
      <w:tr w:rsidR="00E7437F">
        <w:trPr>
          <w:trHeight w:val="172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BA6963">
            <w:pPr>
              <w:spacing w:after="201" w:line="312" w:lineRule="auto"/>
              <w:ind w:left="2" w:firstLine="0"/>
              <w:jc w:val="left"/>
            </w:pPr>
            <w:r>
              <w:rPr>
                <w:sz w:val="24"/>
              </w:rPr>
              <w:t>«Путешествие в аул</w:t>
            </w:r>
            <w:r w:rsidR="00835241">
              <w:rPr>
                <w:sz w:val="24"/>
              </w:rPr>
              <w:t xml:space="preserve">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Виртуальная экскурсия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03" w:line="311" w:lineRule="auto"/>
              <w:ind w:left="2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Викторина «Назови сказки»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55" w:line="312" w:lineRule="auto"/>
              <w:ind w:left="0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Викторина «Назови сказки»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03" w:line="311" w:lineRule="auto"/>
              <w:ind w:left="0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знатоков родного края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55" w:line="312" w:lineRule="auto"/>
              <w:ind w:left="2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знатоков родного края </w:t>
            </w:r>
          </w:p>
        </w:tc>
      </w:tr>
      <w:tr w:rsidR="00E7437F">
        <w:trPr>
          <w:trHeight w:val="204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E7437F" w:rsidRDefault="00835241">
            <w:pPr>
              <w:spacing w:after="0" w:line="259" w:lineRule="auto"/>
              <w:ind w:left="2" w:right="109" w:firstLine="0"/>
              <w:jc w:val="left"/>
            </w:pPr>
            <w:r>
              <w:rPr>
                <w:sz w:val="24"/>
              </w:rPr>
              <w:t xml:space="preserve">Просмотр мультфильма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мультфильма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на место приземления </w:t>
            </w:r>
            <w:proofErr w:type="spellStart"/>
            <w:r>
              <w:rPr>
                <w:sz w:val="24"/>
              </w:rPr>
              <w:t>Ю.Гагарина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Экскурсия на место приземления </w:t>
            </w:r>
            <w:proofErr w:type="spellStart"/>
            <w:r>
              <w:rPr>
                <w:sz w:val="24"/>
              </w:rPr>
              <w:t>Ю.Гагарина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56" w:line="313" w:lineRule="auto"/>
              <w:ind w:left="2" w:right="26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Экскурсия на место приземления </w:t>
            </w:r>
            <w:proofErr w:type="spellStart"/>
            <w:r>
              <w:rPr>
                <w:sz w:val="24"/>
              </w:rPr>
              <w:t>Ю.Гагарина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Конкурс</w:t>
            </w:r>
            <w:r w:rsidR="00BA6963">
              <w:rPr>
                <w:sz w:val="24"/>
              </w:rPr>
              <w:t xml:space="preserve"> проектов «Парки и скверы района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113" w:firstLine="0"/>
            </w:pPr>
            <w:r>
              <w:rPr>
                <w:sz w:val="24"/>
              </w:rPr>
              <w:t>Конкурс</w:t>
            </w:r>
            <w:r w:rsidR="00BA6963">
              <w:rPr>
                <w:sz w:val="24"/>
              </w:rPr>
              <w:t xml:space="preserve"> проектов «Парки и скверы района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BA696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проектов «Природа </w:t>
            </w:r>
            <w:proofErr w:type="spellStart"/>
            <w:r>
              <w:rPr>
                <w:sz w:val="24"/>
              </w:rPr>
              <w:t>дагестана</w:t>
            </w:r>
            <w:proofErr w:type="spellEnd"/>
            <w:r w:rsidR="00835241">
              <w:rPr>
                <w:sz w:val="24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проектов </w:t>
            </w:r>
          </w:p>
          <w:p w:rsidR="00E7437F" w:rsidRDefault="00BA696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«Природные богатства Дагестана</w:t>
            </w:r>
            <w:r w:rsidR="00835241">
              <w:rPr>
                <w:sz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Конкурс прое</w:t>
            </w:r>
            <w:r w:rsidR="00BA6963">
              <w:rPr>
                <w:sz w:val="24"/>
              </w:rPr>
              <w:t>ктов «Природные богатства Дагестана</w:t>
            </w:r>
            <w:r>
              <w:rPr>
                <w:sz w:val="24"/>
              </w:rPr>
              <w:t xml:space="preserve">» </w:t>
            </w:r>
          </w:p>
        </w:tc>
      </w:tr>
      <w:tr w:rsidR="00E7437F">
        <w:trPr>
          <w:trHeight w:val="3719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2" w:line="259" w:lineRule="auto"/>
              <w:ind w:left="0" w:right="35" w:firstLine="0"/>
              <w:jc w:val="center"/>
            </w:pPr>
            <w:r>
              <w:rPr>
                <w:sz w:val="24"/>
              </w:rPr>
              <w:lastRenderedPageBreak/>
              <w:t>Май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7437F" w:rsidRDefault="00835241">
            <w:pPr>
              <w:spacing w:after="0" w:line="259" w:lineRule="auto"/>
              <w:ind w:left="1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6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Праздник  </w:t>
            </w:r>
          </w:p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E7437F" w:rsidRDefault="00835241">
            <w:pPr>
              <w:spacing w:after="156" w:line="313" w:lineRule="auto"/>
              <w:ind w:left="2" w:right="169" w:firstLine="0"/>
              <w:jc w:val="left"/>
            </w:pPr>
            <w:r>
              <w:rPr>
                <w:sz w:val="24"/>
              </w:rPr>
              <w:t xml:space="preserve">«Их подвигам гордятся внуки» </w:t>
            </w:r>
          </w:p>
          <w:p w:rsidR="00E7437F" w:rsidRDefault="00835241">
            <w:pPr>
              <w:spacing w:after="6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«Бессмертный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полк»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63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E7437F" w:rsidRDefault="00835241">
            <w:pPr>
              <w:spacing w:after="2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«День Победы» </w:t>
            </w:r>
          </w:p>
          <w:p w:rsidR="00E7437F" w:rsidRDefault="00835241">
            <w:pPr>
              <w:spacing w:after="199" w:line="314" w:lineRule="auto"/>
              <w:ind w:left="2" w:right="597" w:firstLine="0"/>
              <w:jc w:val="left"/>
            </w:pPr>
            <w:r>
              <w:rPr>
                <w:sz w:val="24"/>
              </w:rPr>
              <w:t xml:space="preserve">«Их подвигам гордятся внуки»  Литературные чтения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E7437F" w:rsidRDefault="00835241">
            <w:pPr>
              <w:spacing w:after="2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E7437F" w:rsidRDefault="00835241">
            <w:pPr>
              <w:spacing w:after="199" w:line="313" w:lineRule="auto"/>
              <w:ind w:left="0" w:right="110" w:firstLine="0"/>
            </w:pPr>
            <w:r>
              <w:rPr>
                <w:sz w:val="24"/>
              </w:rPr>
              <w:t xml:space="preserve"> «Их подвигам гордятся внуки» Литературные чтения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E7437F" w:rsidRDefault="00835241">
            <w:pPr>
              <w:spacing w:after="2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E7437F" w:rsidRDefault="00835241">
            <w:pPr>
              <w:spacing w:after="0" w:line="314" w:lineRule="auto"/>
              <w:ind w:left="0" w:firstLine="0"/>
              <w:jc w:val="left"/>
            </w:pPr>
            <w:r>
              <w:rPr>
                <w:sz w:val="24"/>
              </w:rPr>
              <w:t xml:space="preserve"> «Их подвигам гордятся внуки» «Панорамы боевых </w:t>
            </w:r>
          </w:p>
          <w:p w:rsidR="00E7437F" w:rsidRDefault="00835241">
            <w:pPr>
              <w:spacing w:after="200" w:line="313" w:lineRule="auto"/>
              <w:ind w:left="0" w:right="20" w:firstLine="0"/>
              <w:jc w:val="left"/>
            </w:pPr>
            <w:r>
              <w:rPr>
                <w:sz w:val="24"/>
              </w:rPr>
              <w:t xml:space="preserve">действий» - моделирование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8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E7437F" w:rsidRDefault="00835241">
            <w:pPr>
              <w:spacing w:after="61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«День </w:t>
            </w:r>
          </w:p>
          <w:p w:rsidR="00E7437F" w:rsidRDefault="00835241">
            <w:pPr>
              <w:spacing w:after="261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Победы» </w:t>
            </w:r>
          </w:p>
          <w:p w:rsidR="00E7437F" w:rsidRDefault="00835241">
            <w:pPr>
              <w:spacing w:after="0" w:line="315" w:lineRule="auto"/>
              <w:ind w:left="2" w:firstLine="0"/>
              <w:jc w:val="left"/>
            </w:pPr>
            <w:r>
              <w:rPr>
                <w:sz w:val="24"/>
              </w:rPr>
              <w:t xml:space="preserve"> «Их подвигам гордятся внуки» </w:t>
            </w:r>
          </w:p>
          <w:p w:rsidR="00E7437F" w:rsidRDefault="00835241">
            <w:pPr>
              <w:spacing w:after="205" w:line="311" w:lineRule="auto"/>
              <w:ind w:left="2" w:right="289" w:firstLine="0"/>
            </w:pPr>
            <w:r>
              <w:rPr>
                <w:sz w:val="24"/>
              </w:rPr>
              <w:t xml:space="preserve">«Панорамы боевых действий» - моделирование   </w:t>
            </w:r>
          </w:p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«Бессмертный полк»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0" w:type="dxa"/>
        <w:tblInd w:w="-844" w:type="dxa"/>
        <w:tblCellMar>
          <w:top w:w="87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3121"/>
        <w:gridCol w:w="2693"/>
        <w:gridCol w:w="2977"/>
        <w:gridCol w:w="2409"/>
      </w:tblGrid>
      <w:tr w:rsidR="00E00DB6">
        <w:trPr>
          <w:trHeight w:val="2681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98" w:line="313" w:lineRule="auto"/>
              <w:ind w:left="110" w:right="378" w:firstLine="0"/>
              <w:jc w:val="left"/>
            </w:pPr>
            <w:r>
              <w:rPr>
                <w:sz w:val="24"/>
              </w:rPr>
              <w:t xml:space="preserve">«Приглашаем в гости к нам» </w:t>
            </w:r>
          </w:p>
          <w:p w:rsidR="00E7437F" w:rsidRDefault="00835241">
            <w:pPr>
              <w:spacing w:after="0" w:line="259" w:lineRule="auto"/>
              <w:ind w:left="110" w:right="607" w:firstLine="0"/>
              <w:jc w:val="left"/>
            </w:pPr>
            <w:r>
              <w:rPr>
                <w:sz w:val="24"/>
              </w:rPr>
              <w:t xml:space="preserve">Игра – упражнение «Вежливое обращение к гостям»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02" w:line="311" w:lineRule="auto"/>
              <w:ind w:left="110" w:right="627" w:firstLine="0"/>
              <w:jc w:val="left"/>
            </w:pPr>
            <w:r>
              <w:rPr>
                <w:sz w:val="24"/>
              </w:rPr>
              <w:t xml:space="preserve">«Приглашаем в гости к нам» </w:t>
            </w:r>
          </w:p>
          <w:p w:rsidR="00E7437F" w:rsidRDefault="00835241">
            <w:pPr>
              <w:spacing w:after="0" w:line="259" w:lineRule="auto"/>
              <w:ind w:left="110" w:right="835" w:firstLine="0"/>
            </w:pPr>
            <w:r>
              <w:rPr>
                <w:sz w:val="24"/>
              </w:rPr>
              <w:t xml:space="preserve">Игра – упражнение «Вежливое обращение к гостям»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6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«Люди, прославившие </w:t>
            </w:r>
          </w:p>
          <w:p w:rsidR="00E7437F" w:rsidRDefault="00835241">
            <w:pPr>
              <w:spacing w:after="26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Россию»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6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«Люди, прославившие </w:t>
            </w:r>
          </w:p>
          <w:p w:rsidR="00E7437F" w:rsidRDefault="00835241">
            <w:pPr>
              <w:spacing w:after="26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Россию»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24" w:line="293" w:lineRule="auto"/>
              <w:ind w:left="110" w:firstLine="0"/>
              <w:jc w:val="left"/>
            </w:pPr>
            <w:r>
              <w:rPr>
                <w:sz w:val="24"/>
              </w:rPr>
              <w:t xml:space="preserve">«Люди, прославившие Россию» </w:t>
            </w:r>
          </w:p>
          <w:p w:rsidR="00E7437F" w:rsidRDefault="00835241">
            <w:pPr>
              <w:spacing w:after="216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00DB6">
        <w:trPr>
          <w:trHeight w:val="1213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312" w:lineRule="auto"/>
              <w:ind w:left="110" w:right="42" w:firstLine="0"/>
              <w:jc w:val="left"/>
            </w:pPr>
            <w:r>
              <w:rPr>
                <w:sz w:val="24"/>
              </w:rPr>
              <w:t xml:space="preserve">Спортивное развлечение  «День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России»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right="44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</w:tr>
      <w:tr w:rsidR="00E00DB6">
        <w:trPr>
          <w:trHeight w:val="893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62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Праздник «Мама, папа, </w:t>
            </w:r>
          </w:p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Я – наша дружная семья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Праздник «Мама, папа, Я – наша дружная семья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Праздник «День семьи»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Праздник «День семьи»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Праздник  «День семьи»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00DB6">
        <w:trPr>
          <w:trHeight w:val="123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0" w:space="0" w:color="F4B083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lastRenderedPageBreak/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0" w:space="0" w:color="F4B083"/>
              <w:right w:val="single" w:sz="2" w:space="0" w:color="000000"/>
            </w:tcBorders>
          </w:tcPr>
          <w:p w:rsidR="00E7437F" w:rsidRDefault="00E00DB6">
            <w:pPr>
              <w:spacing w:after="0" w:line="259" w:lineRule="auto"/>
              <w:ind w:left="110" w:right="757" w:firstLine="0"/>
            </w:pPr>
            <w:r>
              <w:rPr>
                <w:sz w:val="24"/>
              </w:rPr>
              <w:t xml:space="preserve"> Конкурс  Дагестанских уголков «Искусство моего народа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0" w:space="0" w:color="F4B083"/>
              <w:right w:val="single" w:sz="2" w:space="0" w:color="000000"/>
            </w:tcBorders>
          </w:tcPr>
          <w:p w:rsidR="00E7437F" w:rsidRDefault="00E00DB6" w:rsidP="00E00DB6">
            <w:pPr>
              <w:spacing w:after="0" w:line="259" w:lineRule="auto"/>
              <w:ind w:right="10"/>
            </w:pPr>
            <w:r>
              <w:rPr>
                <w:sz w:val="24"/>
              </w:rPr>
              <w:t xml:space="preserve"> Конкурс Дагестанских уголков «Искусство моего народа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0" w:space="0" w:color="F4B083"/>
              <w:right w:val="single" w:sz="2" w:space="0" w:color="000000"/>
            </w:tcBorders>
          </w:tcPr>
          <w:p w:rsidR="00E7437F" w:rsidRDefault="00E00DB6">
            <w:pPr>
              <w:spacing w:after="0" w:line="259" w:lineRule="auto"/>
              <w:ind w:left="108" w:right="760" w:firstLine="0"/>
            </w:pPr>
            <w:r>
              <w:rPr>
                <w:sz w:val="24"/>
              </w:rPr>
              <w:t>Конкурс Дагестанских уголков «Искусство моего народа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0" w:space="0" w:color="F4B083"/>
              <w:right w:val="single" w:sz="2" w:space="0" w:color="000000"/>
            </w:tcBorders>
          </w:tcPr>
          <w:p w:rsidR="00E7437F" w:rsidRDefault="00B3696F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Конкурс Дагестанских уголков</w:t>
            </w:r>
            <w:r w:rsidR="00E00DB6">
              <w:rPr>
                <w:sz w:val="24"/>
              </w:rPr>
              <w:t xml:space="preserve"> «</w:t>
            </w:r>
            <w:r>
              <w:rPr>
                <w:sz w:val="24"/>
              </w:rPr>
              <w:t>Искусство моего народа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0" w:space="0" w:color="F4B083"/>
              <w:right w:val="single" w:sz="2" w:space="0" w:color="000000"/>
            </w:tcBorders>
          </w:tcPr>
          <w:p w:rsidR="00E7437F" w:rsidRDefault="00B3696F">
            <w:pPr>
              <w:spacing w:after="0" w:line="259" w:lineRule="auto"/>
              <w:ind w:left="110" w:right="473" w:firstLine="0"/>
            </w:pPr>
            <w:r>
              <w:rPr>
                <w:sz w:val="24"/>
              </w:rPr>
              <w:t>Конкурс Дагестанских уголков</w:t>
            </w:r>
            <w:r w:rsidR="00E00DB6">
              <w:rPr>
                <w:sz w:val="24"/>
              </w:rPr>
              <w:t xml:space="preserve"> «</w:t>
            </w:r>
            <w:r>
              <w:rPr>
                <w:sz w:val="24"/>
              </w:rPr>
              <w:t>Искусство моего народа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289"/>
        </w:trPr>
        <w:tc>
          <w:tcPr>
            <w:tcW w:w="15310" w:type="dxa"/>
            <w:gridSpan w:val="6"/>
            <w:tcBorders>
              <w:top w:val="single" w:sz="20" w:space="0" w:color="F4B083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B083"/>
          </w:tcPr>
          <w:p w:rsidR="00E7437F" w:rsidRDefault="003D4C93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2"/>
              </w:rPr>
              <w:t>Модуль</w:t>
            </w:r>
            <w:r w:rsidR="00835241">
              <w:rPr>
                <w:b/>
                <w:sz w:val="22"/>
              </w:rPr>
              <w:t xml:space="preserve"> «Конкурсное движение» </w:t>
            </w:r>
          </w:p>
        </w:tc>
      </w:tr>
      <w:tr w:rsidR="00E00DB6">
        <w:trPr>
          <w:trHeight w:val="661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31" w:firstLine="346"/>
              <w:jc w:val="left"/>
            </w:pPr>
            <w:r>
              <w:rPr>
                <w:b/>
                <w:sz w:val="22"/>
              </w:rPr>
              <w:t xml:space="preserve">Срок  проведения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Ранний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 xml:space="preserve">Младший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2"/>
              </w:rPr>
              <w:t xml:space="preserve">Средний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 xml:space="preserve">Старший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20" w:line="259" w:lineRule="auto"/>
              <w:ind w:left="52" w:firstLine="0"/>
              <w:jc w:val="center"/>
            </w:pPr>
            <w:r>
              <w:rPr>
                <w:b/>
                <w:sz w:val="22"/>
              </w:rPr>
              <w:t xml:space="preserve">Подготовительный </w:t>
            </w:r>
          </w:p>
          <w:p w:rsidR="00E7437F" w:rsidRDefault="0083524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2"/>
              </w:rPr>
              <w:t xml:space="preserve">возраст  </w:t>
            </w:r>
          </w:p>
        </w:tc>
      </w:tr>
      <w:tr w:rsidR="00E00DB6">
        <w:trPr>
          <w:trHeight w:val="60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2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" w:line="259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«Как я провел лето»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" w:line="259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«Как я провел лето»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" w:line="259" w:lineRule="auto"/>
              <w:ind w:left="108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«Как я провел лето»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" w:line="259" w:lineRule="auto"/>
              <w:ind w:left="108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«Как я провел лето»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" w:line="259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«Как я провел лето»</w:t>
            </w:r>
            <w:r>
              <w:rPr>
                <w:sz w:val="22"/>
              </w:rPr>
              <w:t xml:space="preserve">   </w:t>
            </w:r>
          </w:p>
        </w:tc>
      </w:tr>
      <w:tr w:rsidR="00E00DB6">
        <w:trPr>
          <w:trHeight w:val="10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52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423" w:firstLine="0"/>
            </w:pPr>
            <w:r>
              <w:rPr>
                <w:sz w:val="24"/>
              </w:rPr>
              <w:t xml:space="preserve">Конкурс детского творчества «Осенняя фантазия»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Конкурс детского творчества «Осенняя фантазия»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right="427" w:hanging="120"/>
            </w:pPr>
            <w:r>
              <w:rPr>
                <w:sz w:val="24"/>
              </w:rPr>
              <w:t xml:space="preserve"> Конкурс детского творчества «Осенняя фантазия»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right="-25" w:firstLine="0"/>
              <w:jc w:val="left"/>
            </w:pPr>
            <w:r>
              <w:rPr>
                <w:sz w:val="24"/>
              </w:rPr>
              <w:t xml:space="preserve">Конкурс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z w:val="24"/>
              </w:rPr>
              <w:t xml:space="preserve"> творчеств «Осенняя фантазия»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140" w:firstLine="0"/>
            </w:pPr>
            <w:r>
              <w:rPr>
                <w:sz w:val="24"/>
              </w:rPr>
              <w:t>Конкурс детского творчества «Осенняя фантазия»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00DB6">
        <w:trPr>
          <w:trHeight w:val="10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>Ноябрь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чтецов «Разукрасим мир стихами»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217" w:firstLine="0"/>
              <w:jc w:val="left"/>
            </w:pPr>
            <w:r>
              <w:rPr>
                <w:sz w:val="24"/>
              </w:rPr>
              <w:t xml:space="preserve">Конкурс чтецов «Разукрасим мир стихами»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2" w:type="dxa"/>
        <w:tblInd w:w="-845" w:type="dxa"/>
        <w:tblCellMar>
          <w:top w:w="99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693"/>
        <w:gridCol w:w="2977"/>
        <w:gridCol w:w="2410"/>
      </w:tblGrid>
      <w:tr w:rsidR="00E7437F">
        <w:trPr>
          <w:trHeight w:val="1760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38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38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E7437F" w:rsidRDefault="00835241">
            <w:pPr>
              <w:spacing w:after="0" w:line="259" w:lineRule="auto"/>
              <w:ind w:left="110" w:right="177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38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38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E7437F" w:rsidRDefault="00835241">
            <w:pPr>
              <w:spacing w:after="0" w:line="259" w:lineRule="auto"/>
              <w:ind w:left="108" w:right="36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38" w:lineRule="auto"/>
              <w:ind w:left="110" w:right="235" w:firstLine="0"/>
              <w:jc w:val="left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</w:tr>
      <w:tr w:rsidR="00E7437F">
        <w:trPr>
          <w:trHeight w:val="1013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>Январь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Фестиваль конструирования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37" w:firstLine="0"/>
              <w:jc w:val="left"/>
            </w:pPr>
            <w:r>
              <w:rPr>
                <w:sz w:val="24"/>
              </w:rPr>
              <w:t xml:space="preserve">Фестиваль  конструирования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Фестиваль конструирования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313" w:lineRule="auto"/>
              <w:ind w:left="108" w:firstLine="0"/>
            </w:pPr>
            <w:r>
              <w:rPr>
                <w:sz w:val="24"/>
              </w:rPr>
              <w:t>Конкурс детского  творчества  «Вдохновение-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Зима»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6" w:line="273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детского творчества  </w:t>
            </w:r>
          </w:p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«Вдохновение-Зима»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927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49" w:firstLine="0"/>
              <w:jc w:val="center"/>
            </w:pPr>
            <w:r>
              <w:rPr>
                <w:sz w:val="24"/>
              </w:rPr>
              <w:lastRenderedPageBreak/>
              <w:t>Февраль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77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детских рисунков 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детских рисунков 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" w:line="277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детских рисунков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детских рисунков 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77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детских рисунков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811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>Март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</w:tr>
      <w:tr w:rsidR="00E7437F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7" w:line="238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детского творчества </w:t>
            </w:r>
          </w:p>
          <w:p w:rsidR="00E7437F" w:rsidRDefault="000E7139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Юнные</w:t>
            </w:r>
            <w:proofErr w:type="spellEnd"/>
            <w:r>
              <w:rPr>
                <w:sz w:val="24"/>
              </w:rPr>
              <w:t xml:space="preserve"> дарования</w:t>
            </w:r>
            <w:r w:rsidR="00835241">
              <w:rPr>
                <w:sz w:val="24"/>
              </w:rPr>
              <w:t xml:space="preserve">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10" w:firstLine="0"/>
            </w:pPr>
            <w:r>
              <w:rPr>
                <w:sz w:val="24"/>
              </w:rPr>
              <w:t>Конкур</w:t>
            </w:r>
            <w:r w:rsidR="000E7139">
              <w:rPr>
                <w:sz w:val="24"/>
              </w:rPr>
              <w:t>с детского творчества «</w:t>
            </w:r>
            <w:proofErr w:type="spellStart"/>
            <w:r w:rsidR="000E7139">
              <w:rPr>
                <w:sz w:val="24"/>
              </w:rPr>
              <w:t>Юнные</w:t>
            </w:r>
            <w:proofErr w:type="spellEnd"/>
            <w:r w:rsidR="000E7139">
              <w:rPr>
                <w:sz w:val="24"/>
              </w:rPr>
              <w:t xml:space="preserve"> дарования</w:t>
            </w:r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32" w:line="238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детского творчества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 w:rsidR="000E7139">
              <w:rPr>
                <w:sz w:val="24"/>
              </w:rPr>
              <w:t>Юнные</w:t>
            </w:r>
            <w:proofErr w:type="spellEnd"/>
            <w:r w:rsidR="000E7139">
              <w:rPr>
                <w:sz w:val="24"/>
              </w:rPr>
              <w:t xml:space="preserve"> дарования</w:t>
            </w:r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Конкур</w:t>
            </w:r>
            <w:r w:rsidR="000E7139">
              <w:rPr>
                <w:sz w:val="24"/>
              </w:rPr>
              <w:t>с детского творчества «</w:t>
            </w:r>
            <w:proofErr w:type="spellStart"/>
            <w:r w:rsidR="000E7139">
              <w:rPr>
                <w:sz w:val="24"/>
              </w:rPr>
              <w:t>Юнные</w:t>
            </w:r>
            <w:proofErr w:type="spellEnd"/>
            <w:r w:rsidR="000E7139">
              <w:rPr>
                <w:sz w:val="24"/>
              </w:rPr>
              <w:t xml:space="preserve"> дарования</w:t>
            </w:r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32" w:line="238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детского творчества </w:t>
            </w:r>
          </w:p>
          <w:p w:rsidR="00E7437F" w:rsidRDefault="000E7139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Юнные</w:t>
            </w:r>
            <w:proofErr w:type="spellEnd"/>
            <w:r>
              <w:rPr>
                <w:sz w:val="24"/>
              </w:rPr>
              <w:t xml:space="preserve"> дарования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812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2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«Мы – наследники Победы»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«Мы – наследники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Победы»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«Май. Весна. Победа»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«Май. Весна.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Победа» </w:t>
            </w:r>
          </w:p>
        </w:tc>
      </w:tr>
      <w:tr w:rsidR="00E7437F">
        <w:trPr>
          <w:trHeight w:val="1164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55" w:firstLine="0"/>
              <w:jc w:val="left"/>
            </w:pPr>
            <w:r>
              <w:rPr>
                <w:sz w:val="24"/>
              </w:rPr>
              <w:t>Конкурс рисунков на асфальте «Разноцветные ладошки»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484" w:firstLine="0"/>
            </w:pPr>
            <w:r>
              <w:rPr>
                <w:sz w:val="24"/>
              </w:rPr>
              <w:t xml:space="preserve">Конкурс рисунков на асфальте «Разноцветные ладошки»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right="59" w:firstLine="0"/>
            </w:pPr>
            <w:r>
              <w:rPr>
                <w:sz w:val="24"/>
              </w:rPr>
              <w:t xml:space="preserve">Конкурс рисунков на асфальте «Разноцветные ладошки»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рисунков на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  <w:r>
              <w:rPr>
                <w:sz w:val="24"/>
              </w:rPr>
              <w:t xml:space="preserve"> «Разноцветные ладошки»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-36" w:firstLine="0"/>
            </w:pPr>
            <w:r>
              <w:rPr>
                <w:sz w:val="24"/>
              </w:rPr>
              <w:t xml:space="preserve">Конкурс рисунков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асфальте</w:t>
            </w:r>
            <w:proofErr w:type="gramEnd"/>
            <w:r>
              <w:rPr>
                <w:sz w:val="24"/>
              </w:rPr>
              <w:t xml:space="preserve"> «Разноцветные ладошки» </w:t>
            </w:r>
          </w:p>
        </w:tc>
      </w:tr>
      <w:tr w:rsidR="00E7437F">
        <w:trPr>
          <w:trHeight w:val="879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" w:line="259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" w:line="259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" w:line="259" w:lineRule="auto"/>
              <w:ind w:left="108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1" w:line="259" w:lineRule="auto"/>
              <w:ind w:left="108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0" w:line="259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 xml:space="preserve">» </w:t>
            </w:r>
          </w:p>
          <w:p w:rsidR="00E7437F" w:rsidRDefault="00835241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529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49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5E2A6E">
            <w:pPr>
              <w:spacing w:after="0" w:line="259" w:lineRule="auto"/>
              <w:ind w:left="110" w:right="277" w:firstLine="0"/>
            </w:pPr>
            <w:r>
              <w:rPr>
                <w:sz w:val="24"/>
              </w:rPr>
              <w:t>Участие в конкурсе  «Лучшая группа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110" w:right="171" w:firstLine="0"/>
            </w:pPr>
            <w:r>
              <w:rPr>
                <w:sz w:val="24"/>
              </w:rPr>
              <w:t>Участие в ко</w:t>
            </w:r>
            <w:r w:rsidR="005E2A6E">
              <w:rPr>
                <w:sz w:val="24"/>
              </w:rPr>
              <w:t>нкурсе  «Лучшая группа</w:t>
            </w:r>
            <w:r>
              <w:rPr>
                <w:sz w:val="24"/>
              </w:rPr>
              <w:t>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5E2A6E">
            <w:pPr>
              <w:spacing w:after="0" w:line="259" w:lineRule="auto"/>
              <w:ind w:left="108" w:right="280" w:firstLine="0"/>
            </w:pPr>
            <w:r>
              <w:rPr>
                <w:sz w:val="24"/>
              </w:rPr>
              <w:t>Участие в конкурсе  «Лучшая группа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5E2A6E">
            <w:pPr>
              <w:spacing w:after="0" w:line="259" w:lineRule="auto"/>
              <w:ind w:left="108" w:right="163" w:firstLine="0"/>
            </w:pPr>
            <w:r>
              <w:rPr>
                <w:sz w:val="24"/>
              </w:rPr>
              <w:t>Участие в конкурсе  «Лучшая группа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5E2A6E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Участие в конкурсе  «Лучшая группа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0" w:type="dxa"/>
        <w:tblInd w:w="-844" w:type="dxa"/>
        <w:tblCellMar>
          <w:top w:w="81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976"/>
        <w:gridCol w:w="2693"/>
        <w:gridCol w:w="2409"/>
      </w:tblGrid>
      <w:tr w:rsidR="00E7437F">
        <w:trPr>
          <w:trHeight w:val="285"/>
        </w:trPr>
        <w:tc>
          <w:tcPr>
            <w:tcW w:w="1531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8D08D"/>
          </w:tcPr>
          <w:p w:rsidR="00E7437F" w:rsidRDefault="003D4C93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2"/>
              </w:rPr>
              <w:t>Модуль</w:t>
            </w:r>
            <w:r w:rsidR="00835241">
              <w:rPr>
                <w:b/>
                <w:sz w:val="22"/>
              </w:rPr>
              <w:t xml:space="preserve"> «Волонтерское движение» </w:t>
            </w:r>
          </w:p>
        </w:tc>
      </w:tr>
      <w:tr w:rsidR="00E7437F">
        <w:trPr>
          <w:trHeight w:val="659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3" w:firstLine="346"/>
              <w:jc w:val="left"/>
            </w:pPr>
            <w:r>
              <w:rPr>
                <w:b/>
                <w:sz w:val="22"/>
              </w:rPr>
              <w:lastRenderedPageBreak/>
              <w:t xml:space="preserve">Срок  проведения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  <w:sz w:val="22"/>
              </w:rPr>
              <w:t xml:space="preserve">Ранний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22"/>
              </w:rPr>
              <w:t xml:space="preserve">Младший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2"/>
              </w:rPr>
              <w:t xml:space="preserve">Средний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22"/>
              </w:rPr>
              <w:t xml:space="preserve">Старший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3" w:line="259" w:lineRule="auto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Подготовительный </w:t>
            </w:r>
          </w:p>
          <w:p w:rsidR="00E7437F" w:rsidRDefault="00835241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2"/>
              </w:rPr>
              <w:t xml:space="preserve">возраст  </w:t>
            </w:r>
          </w:p>
        </w:tc>
      </w:tr>
      <w:tr w:rsidR="00E7437F">
        <w:trPr>
          <w:trHeight w:val="1006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691" w:firstLine="0"/>
            </w:pPr>
            <w:r>
              <w:rPr>
                <w:sz w:val="24"/>
              </w:rPr>
              <w:t xml:space="preserve">Беседа «Что такое хорошо, что такое плохо?»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«Кто такие волонтеры?»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Посвящение в волонтеры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Посвящение в волонтеры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Посвящение в волонтеры </w:t>
            </w:r>
          </w:p>
        </w:tc>
      </w:tr>
      <w:tr w:rsidR="00E7437F">
        <w:trPr>
          <w:trHeight w:val="6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center"/>
            </w:pPr>
            <w:r>
              <w:rPr>
                <w:color w:val="111111"/>
                <w:sz w:val="24"/>
              </w:rPr>
              <w:t xml:space="preserve">Беседа на тему: «Что такое добро?», «Где </w:t>
            </w:r>
            <w:proofErr w:type="spellStart"/>
            <w:r>
              <w:rPr>
                <w:color w:val="111111"/>
                <w:sz w:val="24"/>
              </w:rPr>
              <w:t>живѐт</w:t>
            </w:r>
            <w:proofErr w:type="spellEnd"/>
            <w:r>
              <w:rPr>
                <w:color w:val="111111"/>
                <w:sz w:val="24"/>
              </w:rPr>
              <w:t xml:space="preserve"> доброта?», «Что значит добрый человек?», «Легко ли быть добрым?», «Как поделиться добротой?», «Почему добро побеждает зло?», «Как сохранить добро»</w:t>
            </w:r>
            <w:r>
              <w:rPr>
                <w:sz w:val="24"/>
              </w:rPr>
              <w:t xml:space="preserve"> </w:t>
            </w:r>
          </w:p>
        </w:tc>
      </w:tr>
      <w:tr w:rsidR="00E7437F">
        <w:trPr>
          <w:trHeight w:val="132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«Бабушки и дедушки»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«Наша дружная семья»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Изготовление подарков к празднику «День пожилого человека»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Изготовление подарков к празднику «День пожилого человека»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20" w:firstLine="0"/>
              <w:jc w:val="left"/>
            </w:pPr>
            <w:r>
              <w:rPr>
                <w:sz w:val="24"/>
              </w:rPr>
              <w:t xml:space="preserve">Изготовление подарков к празднику «День пожилого человека» </w:t>
            </w:r>
          </w:p>
        </w:tc>
      </w:tr>
      <w:tr w:rsidR="00E7437F">
        <w:trPr>
          <w:trHeight w:val="5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111111"/>
                <w:sz w:val="24"/>
              </w:rPr>
              <w:t>Дидактические игры: «Чем я могу помочь…», «Что было бы, если бы», «</w:t>
            </w:r>
            <w:proofErr w:type="gramStart"/>
            <w:r>
              <w:rPr>
                <w:color w:val="111111"/>
                <w:sz w:val="24"/>
              </w:rPr>
              <w:t>Хорошо-плохо</w:t>
            </w:r>
            <w:proofErr w:type="gramEnd"/>
            <w:r>
              <w:rPr>
                <w:color w:val="111111"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</w:tr>
      <w:tr w:rsidR="00E7437F">
        <w:trPr>
          <w:trHeight w:val="1642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>Ноябрь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131" w:firstLine="0"/>
            </w:pPr>
            <w:r>
              <w:rPr>
                <w:sz w:val="24"/>
              </w:rPr>
              <w:t xml:space="preserve">Благотворительная акция  «Усы, лапы, хвост!» (помощь фонду бездомных животных)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Благотворительная акция 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«Усы, лапы, хвост!» (помощь фонду бездомных животных)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Благотворительная акция  </w:t>
            </w:r>
          </w:p>
          <w:p w:rsidR="00E7437F" w:rsidRDefault="00835241">
            <w:pPr>
              <w:spacing w:after="0" w:line="259" w:lineRule="auto"/>
              <w:ind w:left="0" w:right="58" w:firstLine="0"/>
              <w:jc w:val="left"/>
            </w:pPr>
            <w:r>
              <w:rPr>
                <w:sz w:val="24"/>
              </w:rPr>
              <w:t xml:space="preserve">«Усы, лапы, хвост!» (помощь фонду бездомных животных)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134" w:firstLine="0"/>
            </w:pPr>
            <w:r>
              <w:rPr>
                <w:sz w:val="24"/>
              </w:rPr>
              <w:t xml:space="preserve">Благотворительная акция  «Усы, лапы, хвост!» (помощь фонду бездомных животных)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312" w:firstLine="0"/>
            </w:pPr>
            <w:r>
              <w:rPr>
                <w:sz w:val="24"/>
              </w:rPr>
              <w:t xml:space="preserve">Благотворительная акция  «Усы, лапы, хвост!» (помощь фонду бездомных животных) </w:t>
            </w:r>
          </w:p>
        </w:tc>
      </w:tr>
      <w:tr w:rsidR="00E7437F">
        <w:trPr>
          <w:trHeight w:val="4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4"/>
              </w:rPr>
              <w:t xml:space="preserve">Беседа «Братья наши меньшие», </w:t>
            </w:r>
            <w:r>
              <w:rPr>
                <w:color w:val="111111"/>
                <w:sz w:val="24"/>
              </w:rPr>
              <w:t xml:space="preserve">Театрализованное представление «Как </w:t>
            </w:r>
            <w:proofErr w:type="spellStart"/>
            <w:r>
              <w:rPr>
                <w:color w:val="111111"/>
                <w:sz w:val="24"/>
              </w:rPr>
              <w:t>муравьишка</w:t>
            </w:r>
            <w:proofErr w:type="spellEnd"/>
            <w:r>
              <w:rPr>
                <w:color w:val="111111"/>
                <w:sz w:val="24"/>
              </w:rPr>
              <w:t xml:space="preserve"> домой спешил»</w:t>
            </w:r>
            <w:r>
              <w:rPr>
                <w:sz w:val="24"/>
              </w:rPr>
              <w:t xml:space="preserve"> </w:t>
            </w:r>
          </w:p>
        </w:tc>
      </w:tr>
      <w:tr w:rsidR="00E7437F">
        <w:trPr>
          <w:trHeight w:val="1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090DE3" w:rsidP="00090DE3">
            <w:pPr>
              <w:spacing w:after="3" w:line="273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r w:rsidR="00D37583">
              <w:rPr>
                <w:sz w:val="24"/>
              </w:rPr>
              <w:t>Чистые дороги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E7437F">
            <w:pPr>
              <w:spacing w:after="16" w:line="259" w:lineRule="auto"/>
              <w:ind w:left="2" w:firstLine="0"/>
              <w:jc w:val="left"/>
            </w:pPr>
          </w:p>
          <w:p w:rsidR="00E7437F" w:rsidRDefault="00D37583" w:rsidP="00090DE3">
            <w:pPr>
              <w:spacing w:after="16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Акция</w:t>
            </w:r>
            <w:proofErr w:type="gramStart"/>
            <w:r w:rsidR="00090DE3">
              <w:rPr>
                <w:sz w:val="24"/>
              </w:rPr>
              <w:t>«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аждую</w:t>
            </w:r>
            <w:proofErr w:type="spellEnd"/>
            <w:r>
              <w:rPr>
                <w:sz w:val="24"/>
              </w:rPr>
              <w:t xml:space="preserve"> соринку- в корзинку!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E7437F">
            <w:pPr>
              <w:spacing w:after="16" w:line="259" w:lineRule="auto"/>
              <w:ind w:left="0" w:firstLine="0"/>
              <w:jc w:val="left"/>
            </w:pPr>
          </w:p>
          <w:p w:rsidR="00E7437F" w:rsidRDefault="00D3758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Акция</w:t>
            </w:r>
            <w:proofErr w:type="gramStart"/>
            <w:r w:rsidR="00090DE3">
              <w:rPr>
                <w:sz w:val="24"/>
              </w:rPr>
              <w:t>«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аждую</w:t>
            </w:r>
            <w:proofErr w:type="spellEnd"/>
            <w:r>
              <w:rPr>
                <w:sz w:val="24"/>
              </w:rPr>
              <w:t xml:space="preserve"> соринку –в корзинку!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D37583" w:rsidP="00090DE3">
            <w:pPr>
              <w:spacing w:after="3" w:line="273" w:lineRule="auto"/>
              <w:ind w:left="0" w:firstLine="0"/>
              <w:jc w:val="left"/>
            </w:pPr>
            <w:r>
              <w:rPr>
                <w:sz w:val="24"/>
              </w:rPr>
              <w:t>Акция</w:t>
            </w:r>
            <w:r w:rsidR="00090DE3">
              <w:rPr>
                <w:sz w:val="24"/>
              </w:rPr>
              <w:t xml:space="preserve"> «</w:t>
            </w:r>
            <w:r>
              <w:rPr>
                <w:sz w:val="24"/>
              </w:rPr>
              <w:t>Каждую соринку-в корзинку!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D37583" w:rsidP="00090DE3">
            <w:pPr>
              <w:spacing w:after="3" w:line="273" w:lineRule="auto"/>
              <w:ind w:left="2" w:firstLine="0"/>
              <w:jc w:val="left"/>
            </w:pPr>
            <w:r>
              <w:rPr>
                <w:sz w:val="24"/>
              </w:rPr>
              <w:t>Акция</w:t>
            </w:r>
            <w:r w:rsidR="00090DE3">
              <w:rPr>
                <w:sz w:val="24"/>
              </w:rPr>
              <w:t xml:space="preserve"> «</w:t>
            </w:r>
            <w:r>
              <w:rPr>
                <w:sz w:val="24"/>
              </w:rPr>
              <w:t xml:space="preserve">Каждую соринку </w:t>
            </w:r>
            <w:proofErr w:type="gramStart"/>
            <w:r>
              <w:rPr>
                <w:sz w:val="24"/>
              </w:rPr>
              <w:t>–в</w:t>
            </w:r>
            <w:proofErr w:type="gramEnd"/>
            <w:r>
              <w:rPr>
                <w:sz w:val="24"/>
              </w:rPr>
              <w:t xml:space="preserve"> корзинку!</w:t>
            </w:r>
            <w:r w:rsidR="00835241">
              <w:rPr>
                <w:sz w:val="24"/>
              </w:rPr>
              <w:t>»</w:t>
            </w:r>
            <w:r w:rsidR="0083524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6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center"/>
            </w:pPr>
            <w:r>
              <w:rPr>
                <w:color w:val="111111"/>
                <w:sz w:val="24"/>
              </w:rPr>
              <w:t xml:space="preserve">Слушание песен: «Будьте добры!» - автор текста Санин А., композитор </w:t>
            </w:r>
            <w:proofErr w:type="spellStart"/>
            <w:r>
              <w:rPr>
                <w:color w:val="111111"/>
                <w:sz w:val="24"/>
              </w:rPr>
              <w:t>Флярковский</w:t>
            </w:r>
            <w:proofErr w:type="spellEnd"/>
            <w:r>
              <w:rPr>
                <w:color w:val="111111"/>
                <w:sz w:val="24"/>
              </w:rPr>
              <w:t xml:space="preserve"> А., «Дорога добра» - автор текста </w:t>
            </w:r>
            <w:proofErr w:type="spellStart"/>
            <w:r>
              <w:rPr>
                <w:color w:val="111111"/>
                <w:sz w:val="24"/>
              </w:rPr>
              <w:t>Энтин</w:t>
            </w:r>
            <w:proofErr w:type="spellEnd"/>
            <w:r>
              <w:rPr>
                <w:color w:val="111111"/>
                <w:sz w:val="24"/>
              </w:rPr>
              <w:t xml:space="preserve"> Ю., композитор Минков М.</w:t>
            </w:r>
            <w:r>
              <w:rPr>
                <w:sz w:val="24"/>
              </w:rPr>
              <w:t xml:space="preserve"> </w:t>
            </w:r>
          </w:p>
        </w:tc>
      </w:tr>
      <w:tr w:rsidR="00E7437F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lastRenderedPageBreak/>
              <w:t>Январь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«Кормушка для птиц»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Акция «Покорми птиц» </w:t>
            </w:r>
          </w:p>
        </w:tc>
      </w:tr>
      <w:tr w:rsidR="00E7437F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«Книжки-малышки»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Акция «Подари книгу»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«Подари книгу»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«Подари книгу»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Акция «Подари книгу» </w:t>
            </w:r>
          </w:p>
        </w:tc>
      </w:tr>
      <w:tr w:rsidR="00E7437F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1" w:line="259" w:lineRule="auto"/>
              <w:ind w:left="0" w:right="228" w:firstLine="0"/>
              <w:jc w:val="right"/>
            </w:pPr>
            <w:r>
              <w:rPr>
                <w:color w:val="111111"/>
                <w:sz w:val="24"/>
              </w:rPr>
              <w:t xml:space="preserve">Чтение сказок: «Два жадных медвежонка», «Искорки добра», В. А. Сухомлинский – «Скупой», В. Катаев «Цветик – </w:t>
            </w:r>
            <w:proofErr w:type="spellStart"/>
            <w:r>
              <w:rPr>
                <w:color w:val="111111"/>
                <w:sz w:val="24"/>
              </w:rPr>
              <w:t>семицветик</w:t>
            </w:r>
            <w:proofErr w:type="spellEnd"/>
            <w:r>
              <w:rPr>
                <w:color w:val="111111"/>
                <w:sz w:val="24"/>
              </w:rPr>
              <w:t xml:space="preserve">»,   </w:t>
            </w:r>
          </w:p>
          <w:p w:rsidR="00E7437F" w:rsidRDefault="005E2A6E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1111"/>
                <w:sz w:val="24"/>
              </w:rPr>
              <w:t xml:space="preserve">В. </w:t>
            </w:r>
            <w:proofErr w:type="spellStart"/>
            <w:r>
              <w:rPr>
                <w:color w:val="111111"/>
                <w:sz w:val="24"/>
              </w:rPr>
              <w:t>Мит</w:t>
            </w:r>
            <w:proofErr w:type="spellEnd"/>
            <w:r w:rsidR="00835241">
              <w:rPr>
                <w:color w:val="111111"/>
                <w:sz w:val="24"/>
              </w:rPr>
              <w:t xml:space="preserve"> – «Шарик в окошке», Е. Кошевая – «Мой сын», С. Маршак – «</w:t>
            </w:r>
            <w:proofErr w:type="gramStart"/>
            <w:r w:rsidR="00835241">
              <w:rPr>
                <w:color w:val="111111"/>
                <w:sz w:val="24"/>
              </w:rPr>
              <w:t>Ежели</w:t>
            </w:r>
            <w:proofErr w:type="gramEnd"/>
            <w:r w:rsidR="00835241">
              <w:rPr>
                <w:color w:val="111111"/>
                <w:sz w:val="24"/>
              </w:rPr>
              <w:t xml:space="preserve"> вы вежливы»</w:t>
            </w:r>
            <w:r w:rsidR="00835241">
              <w:rPr>
                <w:sz w:val="24"/>
              </w:rPr>
              <w:t xml:space="preserve"> </w:t>
            </w:r>
          </w:p>
        </w:tc>
      </w:tr>
      <w:tr w:rsidR="00E7437F">
        <w:trPr>
          <w:trHeight w:val="6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086" w:line="259" w:lineRule="auto"/>
              <w:ind w:left="0" w:right="77" w:firstLine="0"/>
              <w:jc w:val="center"/>
            </w:pPr>
            <w:r>
              <w:rPr>
                <w:sz w:val="24"/>
              </w:rPr>
              <w:t>Март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7437F" w:rsidRDefault="00835241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«Что такое добро»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«Марафон добрых дел»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«Марафон добрых дел»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«Марафон добрых дел»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«Марафон добрых дел» </w:t>
            </w:r>
          </w:p>
        </w:tc>
      </w:tr>
      <w:tr w:rsidR="00E7437F">
        <w:trPr>
          <w:trHeight w:val="6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1" w:line="259" w:lineRule="auto"/>
              <w:ind w:left="38" w:firstLine="0"/>
              <w:jc w:val="left"/>
            </w:pPr>
            <w:r>
              <w:rPr>
                <w:color w:val="111111"/>
                <w:sz w:val="24"/>
              </w:rPr>
              <w:t xml:space="preserve">Чтение художественной литературы: В. Осеева: «Что легче?», «Просто старушка», «Сыновья», «Навестила», «Волшебное слово». Л. </w:t>
            </w:r>
          </w:p>
          <w:p w:rsidR="00E7437F" w:rsidRDefault="00835241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1111"/>
                <w:sz w:val="24"/>
              </w:rPr>
              <w:t>Кон – «Друг», Э. Успенский – «Крокодил Гена и его друзья»</w:t>
            </w:r>
            <w:r>
              <w:rPr>
                <w:sz w:val="24"/>
              </w:rPr>
              <w:t xml:space="preserve"> </w:t>
            </w:r>
          </w:p>
        </w:tc>
      </w:tr>
      <w:tr w:rsidR="00E7437F">
        <w:trPr>
          <w:trHeight w:val="3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1111"/>
                <w:sz w:val="24"/>
              </w:rPr>
              <w:t xml:space="preserve">Изготовление листовок «Берегите воду!» (22 марта Всемирный день воды) </w:t>
            </w:r>
          </w:p>
        </w:tc>
      </w:tr>
      <w:tr w:rsidR="00E7437F">
        <w:trPr>
          <w:trHeight w:val="10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 w:rsidP="004814F4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</w:t>
            </w:r>
            <w:r w:rsidR="004814F4">
              <w:rPr>
                <w:sz w:val="24"/>
              </w:rPr>
              <w:t>Благотворительная акция «</w:t>
            </w:r>
            <w:proofErr w:type="spellStart"/>
            <w:r w:rsidR="004814F4">
              <w:rPr>
                <w:sz w:val="24"/>
              </w:rPr>
              <w:t>Ифтар</w:t>
            </w:r>
            <w:proofErr w:type="spellEnd"/>
            <w:r w:rsidR="004814F4">
              <w:rPr>
                <w:sz w:val="24"/>
              </w:rPr>
              <w:t xml:space="preserve">-накорми </w:t>
            </w:r>
            <w:proofErr w:type="spellStart"/>
            <w:r w:rsidR="004814F4">
              <w:rPr>
                <w:sz w:val="24"/>
              </w:rPr>
              <w:t>постящего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4814F4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Благотворительная акция «</w:t>
            </w:r>
            <w:proofErr w:type="spellStart"/>
            <w:r>
              <w:rPr>
                <w:sz w:val="24"/>
              </w:rPr>
              <w:t>Ифтар</w:t>
            </w:r>
            <w:proofErr w:type="spellEnd"/>
            <w:r>
              <w:rPr>
                <w:sz w:val="24"/>
              </w:rPr>
              <w:t xml:space="preserve"> - накорми </w:t>
            </w:r>
            <w:proofErr w:type="spellStart"/>
            <w:r>
              <w:rPr>
                <w:sz w:val="24"/>
              </w:rPr>
              <w:t>постящего</w:t>
            </w:r>
            <w:proofErr w:type="spellEnd"/>
            <w:r w:rsidR="00835241">
              <w:rPr>
                <w:sz w:val="24"/>
              </w:rPr>
              <w:t xml:space="preserve">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4814F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Благотворительная акция «</w:t>
            </w:r>
            <w:proofErr w:type="spellStart"/>
            <w:r>
              <w:rPr>
                <w:sz w:val="24"/>
              </w:rPr>
              <w:t>Ифтар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–н</w:t>
            </w:r>
            <w:proofErr w:type="gramEnd"/>
            <w:r>
              <w:rPr>
                <w:sz w:val="24"/>
              </w:rPr>
              <w:t xml:space="preserve">акорми </w:t>
            </w:r>
            <w:proofErr w:type="spellStart"/>
            <w:r>
              <w:rPr>
                <w:sz w:val="24"/>
              </w:rPr>
              <w:t>постящего</w:t>
            </w:r>
            <w:proofErr w:type="spellEnd"/>
            <w:r w:rsidR="00835241">
              <w:rPr>
                <w:sz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4814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Благотворительная акция «</w:t>
            </w:r>
            <w:proofErr w:type="spellStart"/>
            <w:r>
              <w:rPr>
                <w:sz w:val="24"/>
              </w:rPr>
              <w:t>Ифтар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–н</w:t>
            </w:r>
            <w:proofErr w:type="gramEnd"/>
            <w:r>
              <w:rPr>
                <w:sz w:val="24"/>
              </w:rPr>
              <w:t xml:space="preserve">акорми </w:t>
            </w:r>
            <w:proofErr w:type="spellStart"/>
            <w:r>
              <w:rPr>
                <w:sz w:val="24"/>
              </w:rPr>
              <w:t>постящего</w:t>
            </w:r>
            <w:proofErr w:type="spellEnd"/>
            <w:r w:rsidR="00835241">
              <w:rPr>
                <w:sz w:val="24"/>
              </w:rPr>
              <w:t xml:space="preserve">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4814F4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Благотворительная акция «</w:t>
            </w:r>
            <w:proofErr w:type="spellStart"/>
            <w:r>
              <w:rPr>
                <w:sz w:val="24"/>
              </w:rPr>
              <w:t>Ифтар</w:t>
            </w:r>
            <w:proofErr w:type="spellEnd"/>
            <w:r>
              <w:rPr>
                <w:sz w:val="24"/>
              </w:rPr>
              <w:t xml:space="preserve">-накорми </w:t>
            </w:r>
            <w:proofErr w:type="spellStart"/>
            <w:r>
              <w:rPr>
                <w:sz w:val="24"/>
              </w:rPr>
              <w:t>постящего</w:t>
            </w:r>
            <w:proofErr w:type="spellEnd"/>
            <w:r w:rsidR="00835241">
              <w:rPr>
                <w:sz w:val="24"/>
              </w:rPr>
              <w:t xml:space="preserve">» </w:t>
            </w:r>
          </w:p>
        </w:tc>
      </w:tr>
      <w:tr w:rsidR="00E7437F">
        <w:trPr>
          <w:trHeight w:val="6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3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Акции «Посади дерево», тематическое занятие «День Земли» </w:t>
            </w:r>
          </w:p>
          <w:p w:rsidR="00E7437F" w:rsidRDefault="0083524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Беседа «Как беречь природу?» </w:t>
            </w:r>
          </w:p>
        </w:tc>
      </w:tr>
      <w:tr w:rsidR="00E7437F">
        <w:trPr>
          <w:trHeight w:val="1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53" w:firstLine="0"/>
              <w:jc w:val="left"/>
            </w:pPr>
            <w:r>
              <w:rPr>
                <w:sz w:val="24"/>
              </w:rPr>
              <w:t xml:space="preserve">Консультации в родительском уголке «Как рассказать ребенку о Дне Победы»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314" w:lineRule="auto"/>
              <w:ind w:left="2" w:right="13" w:firstLine="0"/>
              <w:jc w:val="left"/>
            </w:pPr>
            <w:r>
              <w:rPr>
                <w:sz w:val="24"/>
              </w:rPr>
              <w:t xml:space="preserve">Создание семейного альбома 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«Будем память по жизни чтить»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«Ветеран живет рядом»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75" w:lineRule="auto"/>
              <w:ind w:left="0" w:firstLine="0"/>
              <w:jc w:val="left"/>
            </w:pPr>
            <w:r>
              <w:rPr>
                <w:sz w:val="24"/>
              </w:rPr>
              <w:t xml:space="preserve">Уборка территории возле памятника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«Верным сынам Отечества»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75" w:lineRule="auto"/>
              <w:ind w:left="2" w:firstLine="0"/>
              <w:jc w:val="left"/>
            </w:pPr>
            <w:r>
              <w:rPr>
                <w:sz w:val="24"/>
              </w:rPr>
              <w:t xml:space="preserve">Уборка территории возле памятника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«Верным сынам Отечества» </w:t>
            </w:r>
          </w:p>
        </w:tc>
      </w:tr>
      <w:tr w:rsidR="00E7437F">
        <w:trPr>
          <w:trHeight w:val="3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Участие в акции «Бессмертный полк», «Окно Победы», «Георгиевская ленточка» </w:t>
            </w:r>
          </w:p>
        </w:tc>
      </w:tr>
      <w:tr w:rsidR="00E7437F">
        <w:trPr>
          <w:trHeight w:val="61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«Утро радостных встреч»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«Утро радостных встреч»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Волонтеры в гостях у малышей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Волонтеры в гостях у малышей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Волонтеры в гостях у малышей </w:t>
            </w:r>
          </w:p>
        </w:tc>
      </w:tr>
      <w:tr w:rsidR="00E7437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160" w:firstLine="0"/>
              <w:jc w:val="center"/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семейном</w:t>
            </w:r>
            <w:proofErr w:type="gramEnd"/>
            <w:r>
              <w:rPr>
                <w:sz w:val="24"/>
              </w:rPr>
              <w:t xml:space="preserve"> флэш</w:t>
            </w:r>
            <w:r w:rsidR="009947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мобе «Зеленое лето» </w:t>
            </w:r>
          </w:p>
        </w:tc>
      </w:tr>
      <w:tr w:rsidR="00E7437F">
        <w:trPr>
          <w:trHeight w:val="8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9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E7437F" w:rsidRDefault="00835241">
            <w:pPr>
              <w:spacing w:after="0" w:line="259" w:lineRule="auto"/>
              <w:ind w:left="2" w:right="28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 w:rsidR="00994777">
              <w:rPr>
                <w:sz w:val="24"/>
              </w:rPr>
              <w:t xml:space="preserve"> </w:t>
            </w:r>
            <w:proofErr w:type="gramStart"/>
            <w:r w:rsidR="00994777">
              <w:rPr>
                <w:sz w:val="24"/>
              </w:rPr>
              <w:t>-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 xml:space="preserve">ошколята» </w:t>
            </w:r>
          </w:p>
        </w:tc>
      </w:tr>
      <w:tr w:rsidR="00E7437F">
        <w:trPr>
          <w:trHeight w:val="1529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Акция для родителей «Пристегни самое дорогое!»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3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Выпуск листовок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«Внимание, пешеход!»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Выпуск листовок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«Внимание, водитель!»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Выпуск листовок «Правила дорожные знать каждому положено»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Выпуск листовок «Правила дорожные знать каждому положено» </w:t>
            </w:r>
          </w:p>
        </w:tc>
      </w:tr>
    </w:tbl>
    <w:p w:rsidR="00E7437F" w:rsidRDefault="00835241">
      <w:pPr>
        <w:spacing w:after="0" w:line="259" w:lineRule="auto"/>
        <w:ind w:left="-732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0" w:type="dxa"/>
        <w:tblInd w:w="-844" w:type="dxa"/>
        <w:tblCellMar>
          <w:top w:w="85" w:type="dxa"/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3121"/>
        <w:gridCol w:w="2948"/>
        <w:gridCol w:w="2864"/>
        <w:gridCol w:w="2267"/>
      </w:tblGrid>
      <w:tr w:rsidR="00E7437F">
        <w:trPr>
          <w:trHeight w:val="489"/>
        </w:trPr>
        <w:tc>
          <w:tcPr>
            <w:tcW w:w="1531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8D08D"/>
          </w:tcPr>
          <w:p w:rsidR="00E7437F" w:rsidRDefault="003D4C9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>Модуль</w:t>
            </w:r>
            <w:r w:rsidR="00835241">
              <w:rPr>
                <w:b/>
                <w:sz w:val="24"/>
              </w:rPr>
              <w:t xml:space="preserve"> «Основы здорового образа жизни» </w:t>
            </w:r>
          </w:p>
        </w:tc>
      </w:tr>
      <w:tr w:rsidR="00E7437F">
        <w:trPr>
          <w:trHeight w:val="659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3" w:firstLine="346"/>
              <w:jc w:val="left"/>
            </w:pPr>
            <w:r>
              <w:rPr>
                <w:b/>
                <w:sz w:val="22"/>
              </w:rPr>
              <w:t xml:space="preserve">Срок  проведения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2"/>
              </w:rPr>
              <w:t xml:space="preserve">Ранний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2"/>
              </w:rPr>
              <w:t xml:space="preserve">Младший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sz w:val="22"/>
              </w:rPr>
              <w:t xml:space="preserve">Средний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sz w:val="22"/>
              </w:rPr>
              <w:t xml:space="preserve">Старший возраст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2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 xml:space="preserve">Подготовительный </w:t>
            </w:r>
          </w:p>
          <w:p w:rsidR="00E7437F" w:rsidRDefault="00835241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возраст  </w:t>
            </w:r>
          </w:p>
        </w:tc>
      </w:tr>
      <w:tr w:rsidR="00E7437F">
        <w:trPr>
          <w:trHeight w:val="1753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Консультация для родителей «Здоровый образ жизни в семье» Беседа «Чумазый мальчик»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«Чумазый мальчик»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«Я и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z w:val="24"/>
              </w:rPr>
              <w:t xml:space="preserve"> тело»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77" w:line="259" w:lineRule="auto"/>
              <w:ind w:left="0" w:firstLine="0"/>
            </w:pPr>
            <w:r>
              <w:rPr>
                <w:sz w:val="24"/>
              </w:rPr>
              <w:t xml:space="preserve">Беседа «Личная гигиена»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39" w:line="292" w:lineRule="auto"/>
              <w:ind w:left="0" w:right="9" w:firstLine="0"/>
              <w:jc w:val="left"/>
            </w:pPr>
            <w:r>
              <w:rPr>
                <w:sz w:val="24"/>
              </w:rPr>
              <w:t xml:space="preserve">Беседа «Режим дня», «Вредные привычки»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7437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61" w:line="259" w:lineRule="auto"/>
              <w:ind w:left="2" w:firstLine="0"/>
              <w:jc w:val="left"/>
            </w:pPr>
            <w:r>
              <w:rPr>
                <w:sz w:val="24"/>
              </w:rPr>
              <w:t>Чтение художественной литературы  Г. Зайцев «Дружи с водой», К. Чуковский «Мой</w:t>
            </w:r>
            <w:r w:rsidR="0099477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додыр</w:t>
            </w:r>
            <w:proofErr w:type="spellEnd"/>
            <w:r>
              <w:rPr>
                <w:sz w:val="24"/>
              </w:rPr>
              <w:t xml:space="preserve">»,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«Девочка чумазая», З.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 – чистюля», З. Александр</w:t>
            </w:r>
            <w:r w:rsidR="000E6B68">
              <w:rPr>
                <w:sz w:val="24"/>
              </w:rPr>
              <w:t xml:space="preserve">ова «Купание», </w:t>
            </w:r>
            <w:proofErr w:type="spellStart"/>
            <w:r w:rsidR="000E6B68">
              <w:rPr>
                <w:sz w:val="24"/>
              </w:rPr>
              <w:t>потешки</w:t>
            </w:r>
            <w:proofErr w:type="spellEnd"/>
            <w:r w:rsidR="000E6B68">
              <w:rPr>
                <w:sz w:val="24"/>
              </w:rPr>
              <w:t xml:space="preserve"> «Как водичка вниз течет-так сыночек верх растет</w:t>
            </w:r>
            <w:proofErr w:type="gramStart"/>
            <w:r>
              <w:rPr>
                <w:sz w:val="24"/>
              </w:rPr>
              <w:t>»</w:t>
            </w:r>
            <w:r w:rsidR="000E6B68">
              <w:rPr>
                <w:sz w:val="24"/>
              </w:rPr>
              <w:t>(</w:t>
            </w:r>
            <w:proofErr w:type="spellStart"/>
            <w:proofErr w:type="gramEnd"/>
            <w:r w:rsidR="000E6B68">
              <w:rPr>
                <w:sz w:val="24"/>
              </w:rPr>
              <w:t>лакская</w:t>
            </w:r>
            <w:proofErr w:type="spellEnd"/>
            <w:r w:rsidR="000E6B68">
              <w:rPr>
                <w:sz w:val="24"/>
              </w:rPr>
              <w:t>)</w:t>
            </w:r>
            <w:r>
              <w:rPr>
                <w:sz w:val="24"/>
              </w:rPr>
              <w:t xml:space="preserve">, «Расти коса до пояса» </w:t>
            </w:r>
            <w:proofErr w:type="spellStart"/>
            <w:r w:rsidR="0097203F">
              <w:rPr>
                <w:sz w:val="24"/>
              </w:rPr>
              <w:t>Ф.Алиева</w:t>
            </w:r>
            <w:proofErr w:type="spellEnd"/>
            <w:r w:rsidR="0097203F">
              <w:rPr>
                <w:sz w:val="24"/>
              </w:rPr>
              <w:t xml:space="preserve"> «</w:t>
            </w:r>
            <w:proofErr w:type="spellStart"/>
            <w:r w:rsidR="0097203F">
              <w:rPr>
                <w:sz w:val="24"/>
              </w:rPr>
              <w:t>Асият</w:t>
            </w:r>
            <w:proofErr w:type="spellEnd"/>
            <w:r w:rsidR="0097203F">
              <w:rPr>
                <w:sz w:val="24"/>
              </w:rPr>
              <w:t xml:space="preserve"> и мороз», «Солнечные бусы».</w:t>
            </w:r>
          </w:p>
        </w:tc>
      </w:tr>
      <w:tr w:rsidR="00E7437F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Игровая ситуация «Научим Мишку умываться»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Игровая ситуация «В гостях у </w:t>
            </w:r>
            <w:proofErr w:type="gramStart"/>
            <w:r>
              <w:rPr>
                <w:sz w:val="24"/>
              </w:rPr>
              <w:t>Мой</w:t>
            </w:r>
            <w:proofErr w:type="gramEnd"/>
            <w:r w:rsidR="0099477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додыра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Игровая ситуация «Как привести себя в порядок»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Сюжетно-ролевая игра «Аптека»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35" w:firstLine="0"/>
            </w:pPr>
            <w:r>
              <w:rPr>
                <w:sz w:val="24"/>
              </w:rPr>
              <w:t xml:space="preserve">Сюжетно ролевая игра «Больница», сюжет «У стоматолога» </w:t>
            </w:r>
          </w:p>
        </w:tc>
      </w:tr>
      <w:tr w:rsidR="00E7437F">
        <w:trPr>
          <w:trHeight w:val="116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Подвижная игра «Воробышки и автомобиль»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41" w:firstLine="0"/>
              <w:jc w:val="left"/>
            </w:pPr>
            <w:r>
              <w:rPr>
                <w:sz w:val="24"/>
              </w:rPr>
              <w:t>Подвижная игра «Красный</w:t>
            </w:r>
            <w:proofErr w:type="gramStart"/>
            <w:r w:rsidR="00994777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желтый, зеленый»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Подвижная игра «Красный</w:t>
            </w:r>
            <w:proofErr w:type="gramStart"/>
            <w:r w:rsidR="00994777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желтый, зеленый»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Подвижная игра «К своим знакам»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Подвижная игра «К своим знакам» </w:t>
            </w:r>
          </w:p>
        </w:tc>
      </w:tr>
      <w:tr w:rsidR="00E7437F">
        <w:trPr>
          <w:trHeight w:val="11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Игровая ситуация «Помоги зайке перейти дорогу»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Игровая ситуация «Помоги зайке перейти дорогу»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Игровая ситуация «Едем в автобусе»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Игровая ситуация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«Однажды на улице»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322" w:firstLine="0"/>
            </w:pPr>
            <w:r>
              <w:rPr>
                <w:sz w:val="24"/>
              </w:rPr>
              <w:t xml:space="preserve">Игровая ситуация «Я пешеход и пассажир» </w:t>
            </w:r>
          </w:p>
        </w:tc>
      </w:tr>
      <w:tr w:rsidR="00E7437F">
        <w:trPr>
          <w:trHeight w:val="142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2" w:right="38" w:firstLine="0"/>
              <w:jc w:val="left"/>
            </w:pPr>
            <w:r>
              <w:rPr>
                <w:sz w:val="24"/>
              </w:rPr>
              <w:t xml:space="preserve">Спортивное развлечение «Мама, папа, я  - спортивная семья!»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Спортивное развлечение «Мама, папа, я  - спортивная семья!»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Спортивное развлечение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«Мама, папа, я  - спортивная семья!»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Спортивное развлечение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«Мама, папа, я  - спортивная семья!»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38" w:line="275" w:lineRule="auto"/>
              <w:ind w:left="0" w:firstLine="0"/>
              <w:jc w:val="left"/>
            </w:pPr>
            <w:r>
              <w:rPr>
                <w:sz w:val="24"/>
              </w:rPr>
              <w:t xml:space="preserve">Спортивное развлечение «Мама, </w:t>
            </w:r>
          </w:p>
          <w:p w:rsidR="00E7437F" w:rsidRDefault="00835241">
            <w:pPr>
              <w:spacing w:after="0" w:line="259" w:lineRule="auto"/>
              <w:ind w:left="0" w:right="28" w:firstLine="0"/>
            </w:pPr>
            <w:r>
              <w:rPr>
                <w:sz w:val="24"/>
              </w:rPr>
              <w:t xml:space="preserve">папа, я  - спортивная семья!» </w:t>
            </w:r>
          </w:p>
        </w:tc>
      </w:tr>
      <w:tr w:rsidR="00E7437F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Дидактическая игра «Оденем куклу на прогулку»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Дидактическая игра «Кому что нужно?»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«Покажи правильно»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«Если кто-то заболел»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6" w:line="259" w:lineRule="auto"/>
              <w:ind w:left="0" w:firstLine="0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«Назови вид </w:t>
            </w:r>
          </w:p>
        </w:tc>
      </w:tr>
    </w:tbl>
    <w:p w:rsidR="00E7437F" w:rsidRDefault="00E7437F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12" w:type="dxa"/>
        <w:tblInd w:w="-845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948"/>
        <w:gridCol w:w="2864"/>
        <w:gridCol w:w="2268"/>
      </w:tblGrid>
      <w:tr w:rsidR="00E7437F">
        <w:trPr>
          <w:trHeight w:val="5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спорта»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37F">
        <w:trPr>
          <w:trHeight w:val="1172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</w:tr>
      <w:tr w:rsidR="00E7437F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Чтение художественной литературы: К. Чуковский «Доктор Айболит», Е. Шкловский «Как лечили мишку», Т. Волгина «Два друга» </w:t>
            </w:r>
          </w:p>
        </w:tc>
      </w:tr>
      <w:tr w:rsidR="00E7437F">
        <w:trPr>
          <w:trHeight w:val="1489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Игровая ситуация «Можно - нельзя»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17" w:line="311" w:lineRule="auto"/>
              <w:ind w:left="2" w:right="52" w:firstLine="0"/>
              <w:jc w:val="left"/>
            </w:pPr>
            <w:r>
              <w:rPr>
                <w:sz w:val="24"/>
              </w:rPr>
              <w:t xml:space="preserve">Игровая ситуация            «На игровой площадке»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Игровая ситуация «Поведение с незнакомыми людьми»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121" w:line="309" w:lineRule="auto"/>
              <w:ind w:left="0" w:firstLine="0"/>
              <w:jc w:val="left"/>
            </w:pPr>
            <w:r>
              <w:rPr>
                <w:sz w:val="24"/>
              </w:rPr>
              <w:t xml:space="preserve">Игровая ситуация «Один дома»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99477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Игровая ситуация «Чрезвы</w:t>
            </w:r>
            <w:r w:rsidR="00835241">
              <w:rPr>
                <w:sz w:val="24"/>
              </w:rPr>
              <w:t xml:space="preserve">чайные ситуации на прогулке» </w:t>
            </w:r>
          </w:p>
        </w:tc>
      </w:tr>
      <w:tr w:rsidR="00E7437F">
        <w:trPr>
          <w:trHeight w:val="8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right="85" w:firstLine="0"/>
              <w:jc w:val="left"/>
            </w:pPr>
            <w:r>
              <w:rPr>
                <w:sz w:val="24"/>
              </w:rPr>
              <w:t>Чтение художественной литературы: русская народная сказка «Волк и семеро козлят», А. Толстой «Буратино», С. Маршак «Сказка о глупом мышонке», К. Чуковский 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 xml:space="preserve">» </w:t>
            </w:r>
          </w:p>
        </w:tc>
      </w:tr>
      <w:tr w:rsidR="00E7437F">
        <w:trPr>
          <w:trHeight w:val="15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Загадки об овощах и фруктах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«Овощи и фрукты – полезные для здоровья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продукты»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«Разложи на тарелках полезные продукты»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Проектная деятельность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«Где хранятся витамины?»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Проектная деятельность «Где хранятся витамины?» </w:t>
            </w:r>
          </w:p>
        </w:tc>
      </w:tr>
      <w:tr w:rsidR="00E7437F">
        <w:trPr>
          <w:trHeight w:val="8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</w:tr>
      <w:tr w:rsidR="00E7437F">
        <w:trPr>
          <w:trHeight w:val="5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мультфильмов 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 xml:space="preserve"> «Азбука здоровья» серия «Правильное питание»  </w:t>
            </w:r>
          </w:p>
        </w:tc>
      </w:tr>
      <w:tr w:rsidR="00E7437F">
        <w:trPr>
          <w:trHeight w:val="85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«Спички не тронь, в спичках огонь»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«Спички не тронь, в спичках огонь»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Беседа «От чего происходят пожары?»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Игровая ситуация «Если возник пожар?»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Сюжетно-ролевая игра «Пожарные» </w:t>
            </w:r>
          </w:p>
        </w:tc>
      </w:tr>
      <w:tr w:rsidR="00E7437F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6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Театрализованная деятельность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4" w:line="273" w:lineRule="auto"/>
              <w:ind w:left="0" w:firstLine="0"/>
              <w:jc w:val="left"/>
            </w:pPr>
            <w:r>
              <w:rPr>
                <w:sz w:val="24"/>
              </w:rPr>
              <w:t xml:space="preserve">Инсценировка произведения С.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Маршака «Кошкин дом»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6" w:line="273" w:lineRule="auto"/>
              <w:ind w:left="0" w:firstLine="0"/>
              <w:jc w:val="left"/>
            </w:pPr>
            <w:r>
              <w:rPr>
                <w:sz w:val="24"/>
              </w:rPr>
              <w:t xml:space="preserve">Инсценировка произведения С.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Маршака «Кошкин дом» </w:t>
            </w:r>
          </w:p>
        </w:tc>
      </w:tr>
      <w:tr w:rsidR="00E7437F">
        <w:trPr>
          <w:trHeight w:val="8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Чтение художественной литературы: </w:t>
            </w:r>
            <w:proofErr w:type="gramStart"/>
            <w:r>
              <w:rPr>
                <w:sz w:val="24"/>
              </w:rPr>
              <w:t xml:space="preserve">С. Маршак «Кошкин дом», Г. Цыферов «Жил был на свете слоненок», Л. Толстой «Пожарные собаки», С. Михалков «Дядя Степа», 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z w:val="24"/>
              </w:rPr>
              <w:t xml:space="preserve"> «Спичка - невеличка» </w:t>
            </w:r>
            <w:proofErr w:type="gramEnd"/>
          </w:p>
        </w:tc>
      </w:tr>
      <w:tr w:rsidR="00E7437F">
        <w:trPr>
          <w:trHeight w:val="53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1389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Социальная акция «Дети не умеют летать!» </w:t>
            </w:r>
          </w:p>
        </w:tc>
      </w:tr>
      <w:tr w:rsidR="00E7437F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День Здоровья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День Здоровья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Здоровья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Здоровья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Здоровья </w:t>
            </w:r>
          </w:p>
        </w:tc>
      </w:tr>
      <w:tr w:rsidR="00E7437F">
        <w:trPr>
          <w:trHeight w:val="7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6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D3758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на детскую площадку </w:t>
            </w:r>
            <w:proofErr w:type="spellStart"/>
            <w:r>
              <w:rPr>
                <w:sz w:val="24"/>
              </w:rPr>
              <w:t>Новолака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1E1E8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на детскую площадку </w:t>
            </w:r>
            <w:proofErr w:type="spellStart"/>
            <w:r>
              <w:rPr>
                <w:sz w:val="24"/>
              </w:rPr>
              <w:t>Новолака</w:t>
            </w:r>
            <w:proofErr w:type="spellEnd"/>
            <w:r>
              <w:rPr>
                <w:sz w:val="24"/>
              </w:rPr>
              <w:t>.</w:t>
            </w:r>
            <w:r w:rsidR="00835241">
              <w:rPr>
                <w:sz w:val="24"/>
              </w:rPr>
              <w:t xml:space="preserve"> </w:t>
            </w:r>
          </w:p>
        </w:tc>
      </w:tr>
      <w:tr w:rsidR="00E7437F">
        <w:trPr>
          <w:trHeight w:val="135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кукольного спек</w:t>
            </w:r>
            <w:r w:rsidR="001E1E8E">
              <w:rPr>
                <w:sz w:val="24"/>
              </w:rPr>
              <w:t xml:space="preserve">такля «Незнайка на улицах </w:t>
            </w:r>
            <w:proofErr w:type="spellStart"/>
            <w:r w:rsidR="001E1E8E">
              <w:rPr>
                <w:sz w:val="24"/>
              </w:rPr>
              <w:t>Новолака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кукольного спек</w:t>
            </w:r>
            <w:r w:rsidR="001E1E8E">
              <w:rPr>
                <w:sz w:val="24"/>
              </w:rPr>
              <w:t xml:space="preserve">такля «Незнайка на улицах </w:t>
            </w:r>
            <w:proofErr w:type="spellStart"/>
            <w:r w:rsidR="001E1E8E">
              <w:rPr>
                <w:sz w:val="24"/>
              </w:rPr>
              <w:t>новолака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43" w:line="274" w:lineRule="auto"/>
              <w:ind w:left="0" w:firstLine="0"/>
            </w:pPr>
            <w:r>
              <w:rPr>
                <w:sz w:val="24"/>
              </w:rPr>
              <w:t>Просмотр мультфильма 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 xml:space="preserve">», «Азбука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безопасности»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Викторина «Правила дорожные детям знать положено»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37F" w:rsidRDefault="00835241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«Правила дорожные детям знать положено» </w:t>
            </w:r>
          </w:p>
        </w:tc>
      </w:tr>
      <w:tr w:rsidR="00E7437F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9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65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Чтение художественной литературы Г. Георгиев «Светофор», А. Северный «Светофор», О.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z w:val="24"/>
              </w:rPr>
              <w:t xml:space="preserve"> «Переход», С. Михалков «Дядя </w:t>
            </w:r>
          </w:p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Степа милиционер» </w:t>
            </w:r>
          </w:p>
        </w:tc>
      </w:tr>
      <w:tr w:rsidR="00E7437F">
        <w:trPr>
          <w:trHeight w:val="51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13893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154" w:firstLine="0"/>
              <w:jc w:val="center"/>
            </w:pPr>
            <w:r>
              <w:rPr>
                <w:sz w:val="24"/>
              </w:rPr>
              <w:t xml:space="preserve">Спортивный праздник «Здравствуй, лето!» </w:t>
            </w:r>
          </w:p>
        </w:tc>
      </w:tr>
      <w:tr w:rsidR="00E7437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Консультация для родителей «Лето прекрасное и опасное»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Дидактическая игра     «Что где </w:t>
            </w:r>
            <w:proofErr w:type="spellStart"/>
            <w:r>
              <w:rPr>
                <w:sz w:val="24"/>
              </w:rPr>
              <w:t>растѐт</w:t>
            </w:r>
            <w:proofErr w:type="spellEnd"/>
            <w:r>
              <w:rPr>
                <w:sz w:val="24"/>
              </w:rPr>
              <w:t xml:space="preserve">?»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4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E7437F" w:rsidRDefault="00835241">
            <w:pPr>
              <w:spacing w:after="0" w:line="259" w:lineRule="auto"/>
              <w:ind w:left="0" w:right="-6" w:firstLine="0"/>
            </w:pPr>
            <w:r>
              <w:rPr>
                <w:sz w:val="24"/>
              </w:rPr>
              <w:t>«Съедобное - несъедобное»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«Как вести себя на природе?»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«Ядовитые растения» </w:t>
            </w:r>
          </w:p>
        </w:tc>
      </w:tr>
      <w:tr w:rsidR="00E7437F">
        <w:trPr>
          <w:trHeight w:val="1111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2" w:right="280" w:firstLine="0"/>
            </w:pPr>
            <w:r>
              <w:rPr>
                <w:sz w:val="24"/>
              </w:rPr>
              <w:t xml:space="preserve">Летняя школа безопасности «Защита от солнца» </w:t>
            </w:r>
            <w:r w:rsidR="001C293A">
              <w:rPr>
                <w:sz w:val="24"/>
              </w:rPr>
              <w:t>Задание родителям.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Летняя школа безопасности «Осторожно, насекомые!» </w:t>
            </w:r>
            <w:r w:rsidR="001C293A">
              <w:rPr>
                <w:sz w:val="24"/>
              </w:rPr>
              <w:t xml:space="preserve">    Задания родителям.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Летняя школа </w:t>
            </w:r>
          </w:p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безопасности «Осторожно, насекомые!» </w:t>
            </w:r>
            <w:r w:rsidR="001C293A">
              <w:rPr>
                <w:sz w:val="24"/>
              </w:rPr>
              <w:t>Задания родителям.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Летняя школа безопасности «Безопасность на воде» </w:t>
            </w:r>
            <w:r w:rsidR="00F7419D">
              <w:rPr>
                <w:sz w:val="24"/>
              </w:rPr>
              <w:t>Задания родителям.</w:t>
            </w:r>
          </w:p>
        </w:tc>
      </w:tr>
      <w:tr w:rsidR="00E7437F">
        <w:trPr>
          <w:trHeight w:val="8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E743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437F" w:rsidRDefault="0083524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Просмотр мультфильмов 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 xml:space="preserve"> на воде,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z w:val="24"/>
              </w:rPr>
              <w:t xml:space="preserve"> и его команда 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437F" w:rsidRDefault="0083524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Конкурс рисунков «Школа светофорных наук» </w:t>
            </w:r>
          </w:p>
        </w:tc>
      </w:tr>
      <w:tr w:rsidR="00E7437F">
        <w:trPr>
          <w:trHeight w:val="8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lastRenderedPageBreak/>
              <w:t xml:space="preserve">Август </w:t>
            </w:r>
          </w:p>
        </w:tc>
        <w:tc>
          <w:tcPr>
            <w:tcW w:w="8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Летняя школа безопасности «Безопасность на дороге»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к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7F" w:rsidRDefault="0083524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к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E7437F" w:rsidRDefault="00835241">
      <w:pPr>
        <w:spacing w:after="160" w:line="259" w:lineRule="auto"/>
        <w:ind w:left="-732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7437F" w:rsidRDefault="00835241">
      <w:pPr>
        <w:spacing w:after="0" w:line="259" w:lineRule="auto"/>
        <w:ind w:left="-732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7437F">
      <w:type w:val="continuous"/>
      <w:pgSz w:w="16838" w:h="11906" w:orient="landscape"/>
      <w:pgMar w:top="429" w:right="1440" w:bottom="132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09" w:rsidRDefault="00755309">
      <w:pPr>
        <w:spacing w:after="0" w:line="240" w:lineRule="auto"/>
      </w:pPr>
      <w:r>
        <w:separator/>
      </w:r>
    </w:p>
  </w:endnote>
  <w:endnote w:type="continuationSeparator" w:id="0">
    <w:p w:rsidR="00755309" w:rsidRDefault="0075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-1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-46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-1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-46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-1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-46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9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9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9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9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797" w:rsidRPr="00DE7797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9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E4C22" w:rsidRDefault="007E4C22">
    <w:pPr>
      <w:spacing w:after="0" w:line="259" w:lineRule="auto"/>
      <w:ind w:left="9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09" w:rsidRDefault="00755309">
      <w:pPr>
        <w:spacing w:after="0" w:line="240" w:lineRule="auto"/>
      </w:pPr>
      <w:r>
        <w:separator/>
      </w:r>
    </w:p>
  </w:footnote>
  <w:footnote w:type="continuationSeparator" w:id="0">
    <w:p w:rsidR="00755309" w:rsidRDefault="0075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91" w:firstLine="0"/>
      <w:jc w:val="left"/>
    </w:pPr>
    <w:r>
      <w:t>-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91" w:firstLine="0"/>
      <w:jc w:val="left"/>
    </w:pPr>
    <w:r>
      <w:t>-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0" w:line="259" w:lineRule="auto"/>
      <w:ind w:left="91" w:firstLine="0"/>
      <w:jc w:val="left"/>
    </w:pPr>
    <w:r>
      <w:t>-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2" w:rsidRDefault="007E4C2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29A2"/>
    <w:multiLevelType w:val="hybridMultilevel"/>
    <w:tmpl w:val="C15A16B4"/>
    <w:lvl w:ilvl="0" w:tplc="4C3AC93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A37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8E1E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E23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DA6E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F221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9ADA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5064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25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00308"/>
    <w:multiLevelType w:val="hybridMultilevel"/>
    <w:tmpl w:val="E50491B6"/>
    <w:lvl w:ilvl="0" w:tplc="6BF04C48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BAB8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CA05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1E9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0EEA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7863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6291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260C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6B7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BA2218"/>
    <w:multiLevelType w:val="hybridMultilevel"/>
    <w:tmpl w:val="591E3322"/>
    <w:lvl w:ilvl="0" w:tplc="E9F6417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EAB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3CCF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D85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805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AE4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81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844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D23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65152E"/>
    <w:multiLevelType w:val="hybridMultilevel"/>
    <w:tmpl w:val="609EE2A4"/>
    <w:lvl w:ilvl="0" w:tplc="662AC7C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B2F7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C818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7475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606C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DA70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2CE8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7C1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C2C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4F5801"/>
    <w:multiLevelType w:val="hybridMultilevel"/>
    <w:tmpl w:val="C144E800"/>
    <w:lvl w:ilvl="0" w:tplc="F078CD1A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9CF4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E26B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5812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E4E5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808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2680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7677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8C1D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5E1E52"/>
    <w:multiLevelType w:val="hybridMultilevel"/>
    <w:tmpl w:val="E092F2F4"/>
    <w:lvl w:ilvl="0" w:tplc="0BC4B06A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5EE83E">
      <w:start w:val="1"/>
      <w:numFmt w:val="bullet"/>
      <w:lvlText w:val="o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A1FAA">
      <w:start w:val="1"/>
      <w:numFmt w:val="bullet"/>
      <w:lvlText w:val="▪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A19A4">
      <w:start w:val="1"/>
      <w:numFmt w:val="bullet"/>
      <w:lvlText w:val="•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21126">
      <w:start w:val="1"/>
      <w:numFmt w:val="bullet"/>
      <w:lvlText w:val="o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E64C4">
      <w:start w:val="1"/>
      <w:numFmt w:val="bullet"/>
      <w:lvlText w:val="▪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4BDBE">
      <w:start w:val="1"/>
      <w:numFmt w:val="bullet"/>
      <w:lvlText w:val="•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64386">
      <w:start w:val="1"/>
      <w:numFmt w:val="bullet"/>
      <w:lvlText w:val="o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38359E">
      <w:start w:val="1"/>
      <w:numFmt w:val="bullet"/>
      <w:lvlText w:val="▪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6062F2"/>
    <w:multiLevelType w:val="multilevel"/>
    <w:tmpl w:val="35847992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FD5776"/>
    <w:multiLevelType w:val="hybridMultilevel"/>
    <w:tmpl w:val="1550DCAE"/>
    <w:lvl w:ilvl="0" w:tplc="A4F82EF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3C06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BC46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B8DA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A25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041D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CAF9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2A11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3028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3EF75A1"/>
    <w:multiLevelType w:val="hybridMultilevel"/>
    <w:tmpl w:val="E8DE1E04"/>
    <w:lvl w:ilvl="0" w:tplc="F26475F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36C2F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846A0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98FDA8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3CD576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44DB4C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60308C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0631A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4DE00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7F"/>
    <w:rsid w:val="000405C6"/>
    <w:rsid w:val="00090DE3"/>
    <w:rsid w:val="000E6B68"/>
    <w:rsid w:val="000E7139"/>
    <w:rsid w:val="001438DC"/>
    <w:rsid w:val="00180956"/>
    <w:rsid w:val="001C293A"/>
    <w:rsid w:val="001E1E8E"/>
    <w:rsid w:val="001F3788"/>
    <w:rsid w:val="0021341A"/>
    <w:rsid w:val="00283D2A"/>
    <w:rsid w:val="002A2F5A"/>
    <w:rsid w:val="003B2B21"/>
    <w:rsid w:val="003D4C93"/>
    <w:rsid w:val="00426329"/>
    <w:rsid w:val="004814F4"/>
    <w:rsid w:val="00526816"/>
    <w:rsid w:val="00526AF0"/>
    <w:rsid w:val="00547DA2"/>
    <w:rsid w:val="005E2A6E"/>
    <w:rsid w:val="00681F56"/>
    <w:rsid w:val="00755309"/>
    <w:rsid w:val="007B3674"/>
    <w:rsid w:val="007E4C22"/>
    <w:rsid w:val="00813E31"/>
    <w:rsid w:val="00835241"/>
    <w:rsid w:val="0094217F"/>
    <w:rsid w:val="0097203F"/>
    <w:rsid w:val="00994777"/>
    <w:rsid w:val="00B3696F"/>
    <w:rsid w:val="00B51717"/>
    <w:rsid w:val="00B96152"/>
    <w:rsid w:val="00BA6963"/>
    <w:rsid w:val="00C039EF"/>
    <w:rsid w:val="00C96559"/>
    <w:rsid w:val="00D13FE2"/>
    <w:rsid w:val="00D37583"/>
    <w:rsid w:val="00D57028"/>
    <w:rsid w:val="00DE7797"/>
    <w:rsid w:val="00DF3C42"/>
    <w:rsid w:val="00E00DB6"/>
    <w:rsid w:val="00E2324E"/>
    <w:rsid w:val="00E54BF9"/>
    <w:rsid w:val="00E7437F"/>
    <w:rsid w:val="00F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5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5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5"/>
      <w:ind w:left="10" w:right="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5"/>
      <w:ind w:left="10" w:right="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95"/>
      <w:ind w:left="10" w:right="6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2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16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5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5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5"/>
      <w:ind w:left="10" w:right="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5"/>
      <w:ind w:left="10" w:right="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95"/>
      <w:ind w:left="10" w:right="6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2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orm.instrao.ru/" TargetMode="Externa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hyperlink" Target="http://form.instrao.ru/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4124-B59F-4C4D-9B26-DEF96D2D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32</Pages>
  <Words>7107</Words>
  <Characters>40513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Баладжаев</dc:creator>
  <cp:keywords/>
  <cp:lastModifiedBy>Зуля</cp:lastModifiedBy>
  <cp:revision>9</cp:revision>
  <cp:lastPrinted>2021-09-02T11:51:00Z</cp:lastPrinted>
  <dcterms:created xsi:type="dcterms:W3CDTF">2021-08-31T11:10:00Z</dcterms:created>
  <dcterms:modified xsi:type="dcterms:W3CDTF">2021-09-07T10:39:00Z</dcterms:modified>
</cp:coreProperties>
</file>